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00972D" w14:textId="5CE0B545" w:rsidR="00142858" w:rsidRPr="008F6584" w:rsidRDefault="0072566D" w:rsidP="006B03E0">
      <w:pPr>
        <w:autoSpaceDE w:val="0"/>
        <w:autoSpaceDN w:val="0"/>
        <w:adjustRightInd w:val="0"/>
        <w:snapToGrid w:val="0"/>
        <w:spacing w:line="400" w:lineRule="exact"/>
        <w:jc w:val="right"/>
        <w:rPr>
          <w:rFonts w:ascii="UD デジタル 教科書体 NK-R" w:eastAsia="UD デジタル 教科書体 NK-R" w:hAnsi="メイリオ" w:cs="MS-Mincho"/>
          <w:kern w:val="0"/>
          <w:szCs w:val="21"/>
          <w:lang w:eastAsia="zh-TW"/>
        </w:rPr>
      </w:pPr>
      <w:r w:rsidRPr="008F6584">
        <w:rPr>
          <w:rFonts w:ascii="UD デジタル 教科書体 NK-R" w:eastAsia="UD デジタル 教科書体 NK-R" w:hAnsi="メイリオ" w:cs="MS-Mincho" w:hint="eastAsia"/>
          <w:kern w:val="0"/>
          <w:szCs w:val="21"/>
          <w:lang w:eastAsia="zh-TW"/>
        </w:rPr>
        <w:t>令和</w:t>
      </w:r>
      <w:r w:rsidR="00673BF5">
        <w:rPr>
          <w:rFonts w:ascii="UD デジタル 教科書体 NK-R" w:eastAsia="UD デジタル 教科書体 NK-R" w:hAnsi="メイリオ" w:cs="MS-Mincho" w:hint="eastAsia"/>
          <w:kern w:val="0"/>
          <w:szCs w:val="21"/>
          <w:lang w:eastAsia="zh-TW"/>
        </w:rPr>
        <w:t>7</w:t>
      </w:r>
      <w:r w:rsidRPr="008F6584">
        <w:rPr>
          <w:rFonts w:ascii="UD デジタル 教科書体 NK-R" w:eastAsia="UD デジタル 教科書体 NK-R" w:hAnsi="メイリオ" w:cs="MS-Mincho" w:hint="eastAsia"/>
          <w:kern w:val="0"/>
          <w:szCs w:val="21"/>
          <w:lang w:eastAsia="zh-TW"/>
        </w:rPr>
        <w:t>年</w:t>
      </w:r>
      <w:r w:rsidR="00B47D72" w:rsidRPr="008F6584">
        <w:rPr>
          <w:rFonts w:ascii="UD デジタル 教科書体 NK-R" w:eastAsia="UD デジタル 教科書体 NK-R" w:hAnsi="メイリオ" w:cs="MS-Mincho" w:hint="eastAsia"/>
          <w:kern w:val="0"/>
          <w:szCs w:val="21"/>
          <w:lang w:eastAsia="zh-TW"/>
        </w:rPr>
        <w:t>1</w:t>
      </w:r>
      <w:r w:rsidR="00673BF5">
        <w:rPr>
          <w:rFonts w:ascii="UD デジタル 教科書体 NK-R" w:eastAsia="UD デジタル 教科書体 NK-R" w:hAnsi="メイリオ" w:cs="MS-Mincho" w:hint="eastAsia"/>
          <w:kern w:val="0"/>
          <w:szCs w:val="21"/>
          <w:lang w:eastAsia="zh-TW"/>
        </w:rPr>
        <w:t>2</w:t>
      </w:r>
      <w:r w:rsidR="00B47D72" w:rsidRPr="008F6584">
        <w:rPr>
          <w:rFonts w:ascii="UD デジタル 教科書体 NK-R" w:eastAsia="UD デジタル 教科書体 NK-R" w:hAnsi="メイリオ" w:cs="MS-Mincho" w:hint="eastAsia"/>
          <w:kern w:val="0"/>
          <w:szCs w:val="21"/>
          <w:lang w:eastAsia="zh-TW"/>
        </w:rPr>
        <w:t>月</w:t>
      </w:r>
      <w:r w:rsidR="00673BF5">
        <w:rPr>
          <w:rFonts w:ascii="UD デジタル 教科書体 NK-R" w:eastAsia="UD デジタル 教科書体 NK-R" w:hAnsi="メイリオ" w:cs="MS-Mincho" w:hint="eastAsia"/>
          <w:kern w:val="0"/>
          <w:szCs w:val="21"/>
          <w:lang w:eastAsia="zh-TW"/>
        </w:rPr>
        <w:t>8</w:t>
      </w:r>
      <w:r w:rsidR="000F59BC" w:rsidRPr="008F6584">
        <w:rPr>
          <w:rFonts w:ascii="UD デジタル 教科書体 NK-R" w:eastAsia="UD デジタル 教科書体 NK-R" w:hAnsi="メイリオ" w:cs="MS-Mincho" w:hint="eastAsia"/>
          <w:kern w:val="0"/>
          <w:szCs w:val="21"/>
          <w:lang w:eastAsia="zh-TW"/>
        </w:rPr>
        <w:t>日</w:t>
      </w:r>
    </w:p>
    <w:p w14:paraId="34B47942" w14:textId="77777777" w:rsidR="000F59BC" w:rsidRPr="008F6584" w:rsidRDefault="000F59BC" w:rsidP="006B03E0">
      <w:pPr>
        <w:autoSpaceDE w:val="0"/>
        <w:autoSpaceDN w:val="0"/>
        <w:adjustRightInd w:val="0"/>
        <w:spacing w:line="400" w:lineRule="exact"/>
        <w:jc w:val="left"/>
        <w:rPr>
          <w:rFonts w:ascii="UD デジタル 教科書体 NK-R" w:eastAsia="UD デジタル 教科書体 NK-R" w:hAnsi="メイリオ" w:cs="MS-Mincho"/>
          <w:kern w:val="0"/>
          <w:szCs w:val="21"/>
          <w:lang w:eastAsia="zh-TW"/>
        </w:rPr>
      </w:pPr>
      <w:r w:rsidRPr="008F6584">
        <w:rPr>
          <w:rFonts w:ascii="UD デジタル 教科書体 NK-R" w:eastAsia="UD デジタル 教科書体 NK-R" w:hAnsi="メイリオ" w:cs="MS-Mincho" w:hint="eastAsia"/>
          <w:kern w:val="0"/>
          <w:szCs w:val="21"/>
          <w:lang w:eastAsia="zh-TW"/>
        </w:rPr>
        <w:t>全国中学校理科教育研究会　会員各位</w:t>
      </w:r>
    </w:p>
    <w:p w14:paraId="0A9C9FA3" w14:textId="77777777" w:rsidR="000F59BC" w:rsidRPr="008F6584" w:rsidRDefault="000F59BC" w:rsidP="006B03E0">
      <w:pPr>
        <w:autoSpaceDE w:val="0"/>
        <w:autoSpaceDN w:val="0"/>
        <w:adjustRightInd w:val="0"/>
        <w:spacing w:line="400" w:lineRule="exact"/>
        <w:jc w:val="left"/>
        <w:rPr>
          <w:rFonts w:ascii="UD デジタル 教科書体 NK-R" w:eastAsia="UD デジタル 教科書体 NK-R" w:hAnsi="メイリオ" w:cs="MS-Mincho"/>
          <w:kern w:val="0"/>
          <w:szCs w:val="21"/>
          <w:lang w:eastAsia="zh-TW"/>
        </w:rPr>
      </w:pPr>
      <w:r w:rsidRPr="008F6584">
        <w:rPr>
          <w:rFonts w:ascii="UD デジタル 教科書体 NK-R" w:eastAsia="UD デジタル 教科書体 NK-R" w:hAnsi="メイリオ" w:cs="MS-Mincho" w:hint="eastAsia"/>
          <w:kern w:val="0"/>
          <w:szCs w:val="21"/>
          <w:lang w:eastAsia="zh-TW"/>
        </w:rPr>
        <w:t xml:space="preserve">　　　　　　　　　　　　　関係各位</w:t>
      </w:r>
    </w:p>
    <w:p w14:paraId="35A4EEB5" w14:textId="77777777" w:rsidR="000F59BC" w:rsidRPr="008F6584" w:rsidRDefault="000F59BC" w:rsidP="006B03E0">
      <w:pPr>
        <w:autoSpaceDE w:val="0"/>
        <w:autoSpaceDN w:val="0"/>
        <w:adjustRightInd w:val="0"/>
        <w:spacing w:line="400" w:lineRule="exact"/>
        <w:ind w:leftChars="2332" w:left="5351"/>
        <w:jc w:val="left"/>
        <w:rPr>
          <w:rFonts w:ascii="UD デジタル 教科書体 NK-R" w:eastAsia="UD デジタル 教科書体 NK-R" w:hAnsi="メイリオ" w:cs="MS-Mincho"/>
          <w:kern w:val="0"/>
          <w:szCs w:val="21"/>
          <w:lang w:eastAsia="zh-TW"/>
        </w:rPr>
      </w:pPr>
      <w:r w:rsidRPr="008F6584">
        <w:rPr>
          <w:rFonts w:ascii="UD デジタル 教科書体 NK-R" w:eastAsia="UD デジタル 教科書体 NK-R" w:hAnsi="メイリオ" w:cs="MS-Mincho" w:hint="eastAsia"/>
          <w:kern w:val="0"/>
          <w:szCs w:val="21"/>
          <w:lang w:eastAsia="zh-TW"/>
        </w:rPr>
        <w:t>全国中学校理科教育研究会</w:t>
      </w:r>
    </w:p>
    <w:p w14:paraId="13665BF7" w14:textId="240FCC48" w:rsidR="000F59BC" w:rsidRPr="008F6584" w:rsidRDefault="000F59BC" w:rsidP="006B03E0">
      <w:pPr>
        <w:autoSpaceDE w:val="0"/>
        <w:autoSpaceDN w:val="0"/>
        <w:adjustRightInd w:val="0"/>
        <w:spacing w:line="400" w:lineRule="exact"/>
        <w:ind w:leftChars="2332" w:left="5351" w:firstLineChars="200" w:firstLine="459"/>
        <w:jc w:val="left"/>
        <w:rPr>
          <w:rFonts w:ascii="UD デジタル 教科書体 NK-R" w:eastAsia="UD デジタル 教科書体 NK-R" w:hAnsi="メイリオ" w:cs="MS-Mincho"/>
          <w:kern w:val="0"/>
          <w:szCs w:val="21"/>
          <w:lang w:eastAsia="zh-TW"/>
        </w:rPr>
      </w:pPr>
      <w:r w:rsidRPr="008F6584">
        <w:rPr>
          <w:rFonts w:ascii="UD デジタル 教科書体 NK-R" w:eastAsia="UD デジタル 教科書体 NK-R" w:hAnsi="メイリオ" w:cs="MS-Mincho" w:hint="eastAsia"/>
          <w:kern w:val="0"/>
          <w:szCs w:val="21"/>
          <w:lang w:eastAsia="zh-TW"/>
        </w:rPr>
        <w:t>会</w:t>
      </w:r>
      <w:r w:rsidR="00EB034C" w:rsidRPr="008F6584">
        <w:rPr>
          <w:rFonts w:ascii="UD デジタル 教科書体 NK-R" w:eastAsia="UD デジタル 教科書体 NK-R" w:hAnsi="メイリオ" w:cs="MS-Mincho" w:hint="eastAsia"/>
          <w:kern w:val="0"/>
          <w:szCs w:val="21"/>
          <w:lang w:eastAsia="zh-TW"/>
        </w:rPr>
        <w:t xml:space="preserve">　　</w:t>
      </w:r>
      <w:r w:rsidR="00673BF5">
        <w:rPr>
          <w:rFonts w:ascii="UD デジタル 教科書体 NK-R" w:eastAsia="UD デジタル 教科書体 NK-R" w:hAnsi="メイリオ" w:cs="MS-Mincho" w:hint="eastAsia"/>
          <w:kern w:val="0"/>
          <w:szCs w:val="21"/>
          <w:lang w:eastAsia="zh-TW"/>
        </w:rPr>
        <w:t xml:space="preserve">　　</w:t>
      </w:r>
      <w:r w:rsidRPr="008F6584">
        <w:rPr>
          <w:rFonts w:ascii="UD デジタル 教科書体 NK-R" w:eastAsia="UD デジタル 教科書体 NK-R" w:hAnsi="メイリオ" w:cs="MS-Mincho" w:hint="eastAsia"/>
          <w:kern w:val="0"/>
          <w:szCs w:val="21"/>
          <w:lang w:eastAsia="zh-TW"/>
        </w:rPr>
        <w:t xml:space="preserve">長　</w:t>
      </w:r>
      <w:r w:rsidR="00673BF5">
        <w:rPr>
          <w:rFonts w:ascii="UD デジタル 教科書体 NK-R" w:eastAsia="UD デジタル 教科書体 NK-R" w:hAnsi="メイリオ" w:cs="MS-Mincho" w:hint="eastAsia"/>
          <w:kern w:val="0"/>
          <w:szCs w:val="21"/>
          <w:lang w:eastAsia="zh-TW"/>
        </w:rPr>
        <w:t>和 田　栄 治</w:t>
      </w:r>
    </w:p>
    <w:p w14:paraId="58E2CDC6" w14:textId="77777777" w:rsidR="000F59BC" w:rsidRPr="008F6584" w:rsidRDefault="000F59BC" w:rsidP="006B03E0">
      <w:pPr>
        <w:autoSpaceDE w:val="0"/>
        <w:autoSpaceDN w:val="0"/>
        <w:adjustRightInd w:val="0"/>
        <w:spacing w:line="400" w:lineRule="exact"/>
        <w:ind w:leftChars="2332" w:left="5351"/>
        <w:jc w:val="left"/>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全国中学校理科教育研究会支援センター</w:t>
      </w:r>
    </w:p>
    <w:p w14:paraId="0FFD03DE" w14:textId="77777777" w:rsidR="000F59BC" w:rsidRPr="008F6584" w:rsidRDefault="000F59BC" w:rsidP="006B03E0">
      <w:pPr>
        <w:autoSpaceDE w:val="0"/>
        <w:autoSpaceDN w:val="0"/>
        <w:adjustRightInd w:val="0"/>
        <w:spacing w:line="400" w:lineRule="exact"/>
        <w:ind w:leftChars="2332" w:left="5351" w:firstLineChars="200" w:firstLine="459"/>
        <w:jc w:val="left"/>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代表理事　高</w:t>
      </w:r>
      <w:r w:rsidR="00EB034C" w:rsidRPr="008F6584">
        <w:rPr>
          <w:rFonts w:ascii="UD デジタル 教科書体 NK-R" w:eastAsia="UD デジタル 教科書体 NK-R" w:hAnsi="メイリオ" w:cs="MS-Mincho" w:hint="eastAsia"/>
          <w:kern w:val="0"/>
          <w:szCs w:val="21"/>
        </w:rPr>
        <w:t xml:space="preserve"> </w:t>
      </w:r>
      <w:r w:rsidRPr="008F6584">
        <w:rPr>
          <w:rFonts w:ascii="UD デジタル 教科書体 NK-R" w:eastAsia="UD デジタル 教科書体 NK-R" w:hAnsi="メイリオ" w:cs="MS-Mincho" w:hint="eastAsia"/>
          <w:kern w:val="0"/>
          <w:szCs w:val="21"/>
        </w:rPr>
        <w:t>畠</w:t>
      </w:r>
      <w:r w:rsidR="00EB034C" w:rsidRPr="008F6584">
        <w:rPr>
          <w:rFonts w:ascii="UD デジタル 教科書体 NK-R" w:eastAsia="UD デジタル 教科書体 NK-R" w:hAnsi="メイリオ" w:cs="MS-Mincho" w:hint="eastAsia"/>
          <w:kern w:val="0"/>
          <w:szCs w:val="21"/>
        </w:rPr>
        <w:t xml:space="preserve">　</w:t>
      </w:r>
      <w:r w:rsidRPr="008F6584">
        <w:rPr>
          <w:rFonts w:ascii="UD デジタル 教科書体 NK-R" w:eastAsia="UD デジタル 教科書体 NK-R" w:hAnsi="メイリオ" w:cs="MS-Mincho" w:hint="eastAsia"/>
          <w:kern w:val="0"/>
          <w:szCs w:val="21"/>
        </w:rPr>
        <w:t>勇</w:t>
      </w:r>
      <w:r w:rsidR="00EB034C" w:rsidRPr="008F6584">
        <w:rPr>
          <w:rFonts w:ascii="UD デジタル 教科書体 NK-R" w:eastAsia="UD デジタル 教科書体 NK-R" w:hAnsi="メイリオ" w:cs="MS-Mincho" w:hint="eastAsia"/>
          <w:kern w:val="0"/>
          <w:szCs w:val="21"/>
        </w:rPr>
        <w:t xml:space="preserve"> </w:t>
      </w:r>
      <w:r w:rsidRPr="008F6584">
        <w:rPr>
          <w:rFonts w:ascii="UD デジタル 教科書体 NK-R" w:eastAsia="UD デジタル 教科書体 NK-R" w:hAnsi="メイリオ" w:cs="MS-Mincho" w:hint="eastAsia"/>
          <w:kern w:val="0"/>
          <w:szCs w:val="21"/>
        </w:rPr>
        <w:t>二</w:t>
      </w:r>
    </w:p>
    <w:p w14:paraId="788A1471" w14:textId="77777777" w:rsidR="000F59BC" w:rsidRPr="008F6584" w:rsidRDefault="000F59BC" w:rsidP="006B03E0">
      <w:pPr>
        <w:autoSpaceDE w:val="0"/>
        <w:autoSpaceDN w:val="0"/>
        <w:adjustRightInd w:val="0"/>
        <w:spacing w:line="400" w:lineRule="exact"/>
        <w:jc w:val="left"/>
        <w:rPr>
          <w:rFonts w:ascii="UD デジタル 教科書体 NK-R" w:eastAsia="UD デジタル 教科書体 NK-R" w:hAnsi="メイリオ" w:cs="MS-Mincho"/>
          <w:kern w:val="0"/>
          <w:szCs w:val="21"/>
        </w:rPr>
      </w:pPr>
    </w:p>
    <w:p w14:paraId="643F271D" w14:textId="683105A5" w:rsidR="000F59BC" w:rsidRDefault="000F59BC" w:rsidP="006B03E0">
      <w:pPr>
        <w:autoSpaceDE w:val="0"/>
        <w:autoSpaceDN w:val="0"/>
        <w:adjustRightInd w:val="0"/>
        <w:spacing w:line="400" w:lineRule="exact"/>
        <w:jc w:val="center"/>
        <w:rPr>
          <w:rFonts w:ascii="UD デジタル 教科書体 NK-R" w:eastAsia="UD デジタル 教科書体 NK-R" w:hAnsi="メイリオ" w:cs="MS-Mincho"/>
          <w:b/>
          <w:kern w:val="0"/>
          <w:sz w:val="24"/>
          <w:szCs w:val="24"/>
        </w:rPr>
      </w:pPr>
      <w:r w:rsidRPr="008F6584">
        <w:rPr>
          <w:rFonts w:ascii="UD デジタル 教科書体 NK-R" w:eastAsia="UD デジタル 教科書体 NK-R" w:hAnsi="メイリオ" w:cs="MS-Mincho" w:hint="eastAsia"/>
          <w:b/>
          <w:kern w:val="0"/>
          <w:sz w:val="24"/>
          <w:szCs w:val="24"/>
        </w:rPr>
        <w:t>「新しい理科の指導資料(第</w:t>
      </w:r>
      <w:r w:rsidR="00B47D72" w:rsidRPr="008F6584">
        <w:rPr>
          <w:rFonts w:ascii="UD デジタル 教科書体 NK-R" w:eastAsia="UD デジタル 教科書体 NK-R" w:hAnsi="メイリオ" w:cs="MS-Mincho" w:hint="eastAsia"/>
          <w:b/>
          <w:kern w:val="0"/>
          <w:sz w:val="24"/>
          <w:szCs w:val="24"/>
        </w:rPr>
        <w:t>5</w:t>
      </w:r>
      <w:r w:rsidR="00673BF5">
        <w:rPr>
          <w:rFonts w:ascii="UD デジタル 教科書体 NK-R" w:eastAsia="UD デジタル 教科書体 NK-R" w:hAnsi="メイリオ" w:cs="MS-Mincho" w:hint="eastAsia"/>
          <w:b/>
          <w:kern w:val="0"/>
          <w:sz w:val="24"/>
          <w:szCs w:val="24"/>
        </w:rPr>
        <w:t>4</w:t>
      </w:r>
      <w:r w:rsidRPr="008F6584">
        <w:rPr>
          <w:rFonts w:ascii="UD デジタル 教科書体 NK-R" w:eastAsia="UD デジタル 教科書体 NK-R" w:hAnsi="メイリオ" w:cs="MS-Mincho" w:hint="eastAsia"/>
          <w:b/>
          <w:kern w:val="0"/>
          <w:sz w:val="24"/>
          <w:szCs w:val="24"/>
        </w:rPr>
        <w:t>集)</w:t>
      </w:r>
      <w:r w:rsidR="006B03E0" w:rsidRPr="008F6584">
        <w:rPr>
          <w:rFonts w:ascii="UD デジタル 教科書体 NK-R" w:eastAsia="UD デジタル 教科書体 NK-R" w:hAnsi="メイリオ" w:cs="MS-Mincho" w:hint="eastAsia"/>
          <w:b/>
          <w:kern w:val="0"/>
          <w:sz w:val="24"/>
          <w:szCs w:val="24"/>
        </w:rPr>
        <w:t>」頒布について(</w:t>
      </w:r>
      <w:r w:rsidRPr="008F6584">
        <w:rPr>
          <w:rFonts w:ascii="UD デジタル 教科書体 NK-R" w:eastAsia="UD デジタル 教科書体 NK-R" w:hAnsi="メイリオ" w:cs="MS-Mincho" w:hint="eastAsia"/>
          <w:b/>
          <w:kern w:val="0"/>
          <w:sz w:val="24"/>
          <w:szCs w:val="24"/>
        </w:rPr>
        <w:t>ご案内</w:t>
      </w:r>
      <w:r w:rsidR="006B03E0" w:rsidRPr="008F6584">
        <w:rPr>
          <w:rFonts w:ascii="UD デジタル 教科書体 NK-R" w:eastAsia="UD デジタル 教科書体 NK-R" w:hAnsi="メイリオ" w:cs="MS-Mincho" w:hint="eastAsia"/>
          <w:b/>
          <w:kern w:val="0"/>
          <w:sz w:val="24"/>
          <w:szCs w:val="24"/>
        </w:rPr>
        <w:t>)</w:t>
      </w:r>
    </w:p>
    <w:p w14:paraId="484C61BF" w14:textId="77777777" w:rsidR="00673BF5" w:rsidRPr="008F6584" w:rsidRDefault="00673BF5" w:rsidP="006B03E0">
      <w:pPr>
        <w:autoSpaceDE w:val="0"/>
        <w:autoSpaceDN w:val="0"/>
        <w:adjustRightInd w:val="0"/>
        <w:spacing w:line="400" w:lineRule="exact"/>
        <w:jc w:val="center"/>
        <w:rPr>
          <w:rFonts w:ascii="UD デジタル 教科書体 NK-R" w:eastAsia="UD デジタル 教科書体 NK-R" w:hAnsi="メイリオ" w:cs="MS-Mincho"/>
          <w:b/>
          <w:kern w:val="0"/>
          <w:sz w:val="24"/>
          <w:szCs w:val="24"/>
        </w:rPr>
      </w:pPr>
    </w:p>
    <w:p w14:paraId="4911A35F" w14:textId="2B31F7AD" w:rsidR="006B03E0" w:rsidRPr="008F6584" w:rsidRDefault="000F59BC" w:rsidP="00AC6049">
      <w:pPr>
        <w:autoSpaceDE w:val="0"/>
        <w:autoSpaceDN w:val="0"/>
        <w:adjustRightInd w:val="0"/>
        <w:snapToGrid w:val="0"/>
        <w:spacing w:line="340" w:lineRule="exact"/>
        <w:jc w:val="left"/>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 xml:space="preserve">　</w:t>
      </w:r>
      <w:r w:rsidR="006B03E0" w:rsidRPr="008F6584">
        <w:rPr>
          <w:rFonts w:ascii="UD デジタル 教科書体 NK-R" w:eastAsia="UD デジタル 教科書体 NK-R" w:hAnsi="メイリオ" w:cs="MS-Mincho" w:hint="eastAsia"/>
          <w:kern w:val="0"/>
          <w:szCs w:val="21"/>
        </w:rPr>
        <w:t>日頃より全国中学校理科教育研究会の活動にご理解とご協力を賜りありがとうございます。また、</w:t>
      </w:r>
      <w:r w:rsidR="008E0A68" w:rsidRPr="008F6584">
        <w:rPr>
          <w:rFonts w:ascii="UD デジタル 教科書体 NK-R" w:eastAsia="UD デジタル 教科書体 NK-R" w:hAnsi="メイリオ" w:cs="MS-Mincho" w:hint="eastAsia"/>
          <w:kern w:val="0"/>
          <w:szCs w:val="21"/>
        </w:rPr>
        <w:t>日々の教育活動で</w:t>
      </w:r>
      <w:r w:rsidR="006B03E0" w:rsidRPr="008F6584">
        <w:rPr>
          <w:rFonts w:ascii="UD デジタル 教科書体 NK-R" w:eastAsia="UD デジタル 教科書体 NK-R" w:hAnsi="メイリオ" w:cs="MS-Mincho" w:hint="eastAsia"/>
          <w:kern w:val="0"/>
          <w:szCs w:val="21"/>
        </w:rPr>
        <w:t>多忙を極めている中でも、学習指導要領の</w:t>
      </w:r>
      <w:r w:rsidR="008E0A68" w:rsidRPr="008F6584">
        <w:rPr>
          <w:rFonts w:ascii="UD デジタル 教科書体 NK-R" w:eastAsia="UD デジタル 教科書体 NK-R" w:hAnsi="メイリオ" w:cs="MS-Mincho" w:hint="eastAsia"/>
          <w:kern w:val="0"/>
          <w:szCs w:val="21"/>
        </w:rPr>
        <w:t>円滑な</w:t>
      </w:r>
      <w:r w:rsidR="00B47D72" w:rsidRPr="008F6584">
        <w:rPr>
          <w:rFonts w:ascii="UD デジタル 教科書体 NK-R" w:eastAsia="UD デジタル 教科書体 NK-R" w:hAnsi="メイリオ" w:cs="MS-Mincho" w:hint="eastAsia"/>
          <w:kern w:val="0"/>
          <w:szCs w:val="21"/>
        </w:rPr>
        <w:t>実施</w:t>
      </w:r>
      <w:r w:rsidR="008E0A68" w:rsidRPr="008F6584">
        <w:rPr>
          <w:rFonts w:ascii="UD デジタル 教科書体 NK-R" w:eastAsia="UD デジタル 教科書体 NK-R" w:hAnsi="メイリオ" w:cs="MS-Mincho" w:hint="eastAsia"/>
          <w:kern w:val="0"/>
          <w:szCs w:val="21"/>
        </w:rPr>
        <w:t>に向けた</w:t>
      </w:r>
      <w:r w:rsidR="006B03E0" w:rsidRPr="008F6584">
        <w:rPr>
          <w:rFonts w:ascii="UD デジタル 教科書体 NK-R" w:eastAsia="UD デジタル 教科書体 NK-R" w:hAnsi="メイリオ" w:cs="MS-Mincho" w:hint="eastAsia"/>
          <w:kern w:val="0"/>
          <w:szCs w:val="21"/>
        </w:rPr>
        <w:t>理科教育の活性化のための活動に取り組まれていることに敬意を表します。</w:t>
      </w:r>
    </w:p>
    <w:p w14:paraId="57B05443" w14:textId="07DECBD2" w:rsidR="000F59BC" w:rsidRPr="008F6584" w:rsidRDefault="000F59BC" w:rsidP="00AC6049">
      <w:pPr>
        <w:autoSpaceDE w:val="0"/>
        <w:autoSpaceDN w:val="0"/>
        <w:adjustRightInd w:val="0"/>
        <w:snapToGrid w:val="0"/>
        <w:spacing w:line="340" w:lineRule="exact"/>
        <w:jc w:val="left"/>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 xml:space="preserve">　さて、本研究会では、全国の会員の方々の1年間の研究活動などの情報交換の場として、</w:t>
      </w:r>
      <w:r w:rsidR="00217D56" w:rsidRPr="008F6584">
        <w:rPr>
          <w:rFonts w:ascii="UD デジタル 教科書体 NK-R" w:eastAsia="UD デジタル 教科書体 NK-R" w:hAnsi="メイリオ" w:cs="MS-Mincho" w:hint="eastAsia"/>
          <w:kern w:val="0"/>
          <w:szCs w:val="21"/>
        </w:rPr>
        <w:t>「新しい理科の指導資料(第</w:t>
      </w:r>
      <w:r w:rsidR="00B47D72" w:rsidRPr="008F6584">
        <w:rPr>
          <w:rFonts w:ascii="UD デジタル 教科書体 NK-R" w:eastAsia="UD デジタル 教科書体 NK-R" w:hAnsi="メイリオ" w:cs="MS-Mincho" w:hint="eastAsia"/>
          <w:kern w:val="0"/>
          <w:szCs w:val="21"/>
        </w:rPr>
        <w:t>5</w:t>
      </w:r>
      <w:r w:rsidR="00673BF5">
        <w:rPr>
          <w:rFonts w:ascii="UD デジタル 教科書体 NK-R" w:eastAsia="UD デジタル 教科書体 NK-R" w:hAnsi="メイリオ" w:cs="MS-Mincho" w:hint="eastAsia"/>
          <w:kern w:val="0"/>
          <w:szCs w:val="21"/>
        </w:rPr>
        <w:t>4</w:t>
      </w:r>
      <w:r w:rsidR="00217D56" w:rsidRPr="008F6584">
        <w:rPr>
          <w:rFonts w:ascii="UD デジタル 教科書体 NK-R" w:eastAsia="UD デジタル 教科書体 NK-R" w:hAnsi="メイリオ" w:cs="MS-Mincho" w:hint="eastAsia"/>
          <w:kern w:val="0"/>
          <w:szCs w:val="21"/>
        </w:rPr>
        <w:t>集)」を例年のように</w:t>
      </w:r>
      <w:r w:rsidR="0072566D" w:rsidRPr="008F6584">
        <w:rPr>
          <w:rFonts w:ascii="UD デジタル 教科書体 NK-R" w:eastAsia="UD デジタル 教科書体 NK-R" w:hAnsi="メイリオ" w:cs="MS-Mincho" w:hint="eastAsia"/>
          <w:kern w:val="0"/>
          <w:szCs w:val="21"/>
        </w:rPr>
        <w:t>令和</w:t>
      </w:r>
      <w:r w:rsidR="00673BF5">
        <w:rPr>
          <w:rFonts w:ascii="UD デジタル 教科書体 NK-R" w:eastAsia="UD デジタル 教科書体 NK-R" w:hAnsi="メイリオ" w:cs="MS-Mincho" w:hint="eastAsia"/>
          <w:kern w:val="0"/>
          <w:szCs w:val="21"/>
        </w:rPr>
        <w:t>8</w:t>
      </w:r>
      <w:r w:rsidR="0072566D" w:rsidRPr="008F6584">
        <w:rPr>
          <w:rFonts w:ascii="UD デジタル 教科書体 NK-R" w:eastAsia="UD デジタル 教科書体 NK-R" w:hAnsi="メイリオ" w:cs="MS-Mincho" w:hint="eastAsia"/>
          <w:kern w:val="0"/>
          <w:szCs w:val="21"/>
        </w:rPr>
        <w:t>年</w:t>
      </w:r>
      <w:r w:rsidR="003678FB" w:rsidRPr="008F6584">
        <w:rPr>
          <w:rFonts w:ascii="UD デジタル 教科書体 NK-R" w:eastAsia="UD デジタル 教科書体 NK-R" w:hAnsi="メイリオ" w:cs="MS-Mincho" w:hint="eastAsia"/>
          <w:kern w:val="0"/>
          <w:szCs w:val="21"/>
        </w:rPr>
        <w:t>2月末を目途に</w:t>
      </w:r>
      <w:r w:rsidR="00217D56" w:rsidRPr="008F6584">
        <w:rPr>
          <w:rFonts w:ascii="UD デジタル 教科書体 NK-R" w:eastAsia="UD デジタル 教科書体 NK-R" w:hAnsi="メイリオ" w:cs="MS-Mincho" w:hint="eastAsia"/>
          <w:kern w:val="0"/>
          <w:szCs w:val="21"/>
        </w:rPr>
        <w:t>発行</w:t>
      </w:r>
      <w:r w:rsidR="003678FB" w:rsidRPr="008F6584">
        <w:rPr>
          <w:rFonts w:ascii="UD デジタル 教科書体 NK-R" w:eastAsia="UD デジタル 教科書体 NK-R" w:hAnsi="メイリオ" w:cs="MS-Mincho" w:hint="eastAsia"/>
          <w:kern w:val="0"/>
          <w:szCs w:val="21"/>
        </w:rPr>
        <w:t>するよう作業を進めております</w:t>
      </w:r>
      <w:r w:rsidR="00217D56" w:rsidRPr="008F6584">
        <w:rPr>
          <w:rFonts w:ascii="UD デジタル 教科書体 NK-R" w:eastAsia="UD デジタル 教科書体 NK-R" w:hAnsi="メイリオ" w:cs="MS-Mincho" w:hint="eastAsia"/>
          <w:kern w:val="0"/>
          <w:szCs w:val="21"/>
        </w:rPr>
        <w:t>。この資料集は、各都道府県の理事の皆様からご推薦いただいた優れた研究活動や実践結果を冊子としてまとめたもので、昭和47年から発行しているものです。</w:t>
      </w:r>
    </w:p>
    <w:p w14:paraId="229D8494" w14:textId="26ABC760" w:rsidR="00217D56" w:rsidRPr="008F6584" w:rsidRDefault="00217D56" w:rsidP="00AC6049">
      <w:pPr>
        <w:autoSpaceDE w:val="0"/>
        <w:autoSpaceDN w:val="0"/>
        <w:adjustRightInd w:val="0"/>
        <w:snapToGrid w:val="0"/>
        <w:spacing w:line="340" w:lineRule="exact"/>
        <w:jc w:val="left"/>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 xml:space="preserve">　つきましては、ご希望の会員の皆様に頒布したく、ここにご案内申し上げます。申し込みに関しては、下記の要領をご覧ください。また、印刷数に限りがありますので、</w:t>
      </w:r>
      <w:r w:rsidR="00EB034C" w:rsidRPr="008F6584">
        <w:rPr>
          <w:rFonts w:ascii="UD デジタル 教科書体 NK-R" w:eastAsia="UD デジタル 教科書体 NK-R" w:hAnsi="メイリオ" w:cs="MS-Mincho" w:hint="eastAsia"/>
          <w:kern w:val="0"/>
          <w:szCs w:val="21"/>
        </w:rPr>
        <w:t>頒布を終了する場合があります。</w:t>
      </w:r>
      <w:r w:rsidRPr="008F6584">
        <w:rPr>
          <w:rFonts w:ascii="UD デジタル 教科書体 NK-R" w:eastAsia="UD デジタル 教科書体 NK-R" w:hAnsi="メイリオ" w:cs="MS-Mincho" w:hint="eastAsia"/>
          <w:kern w:val="0"/>
          <w:szCs w:val="21"/>
        </w:rPr>
        <w:t>全中理支援センターのホームページなどをご確認の</w:t>
      </w:r>
      <w:r w:rsidR="00EB034C" w:rsidRPr="008F6584">
        <w:rPr>
          <w:rFonts w:ascii="UD デジタル 教科書体 NK-R" w:eastAsia="UD デジタル 教科書体 NK-R" w:hAnsi="メイリオ" w:cs="MS-Mincho" w:hint="eastAsia"/>
          <w:kern w:val="0"/>
          <w:szCs w:val="21"/>
        </w:rPr>
        <w:t>上お申し込みください。</w:t>
      </w:r>
    </w:p>
    <w:p w14:paraId="2F7164F9" w14:textId="77777777" w:rsidR="00AC6049" w:rsidRPr="008F6584" w:rsidRDefault="00AC6049" w:rsidP="00AC6049">
      <w:pPr>
        <w:autoSpaceDE w:val="0"/>
        <w:autoSpaceDN w:val="0"/>
        <w:adjustRightInd w:val="0"/>
        <w:snapToGrid w:val="0"/>
        <w:spacing w:line="340" w:lineRule="exact"/>
        <w:jc w:val="left"/>
        <w:rPr>
          <w:rFonts w:ascii="UD デジタル 教科書体 NK-R" w:eastAsia="UD デジタル 教科書体 NK-R" w:hAnsi="メイリオ" w:cs="MS-Mincho"/>
          <w:kern w:val="0"/>
          <w:szCs w:val="21"/>
        </w:rPr>
      </w:pPr>
    </w:p>
    <w:p w14:paraId="1BE6138E" w14:textId="71D03A13" w:rsidR="00142858" w:rsidRPr="008F6584" w:rsidRDefault="00EB034C" w:rsidP="006B03E0">
      <w:pPr>
        <w:autoSpaceDE w:val="0"/>
        <w:autoSpaceDN w:val="0"/>
        <w:adjustRightInd w:val="0"/>
        <w:snapToGrid w:val="0"/>
        <w:spacing w:line="400" w:lineRule="exact"/>
        <w:jc w:val="center"/>
        <w:rPr>
          <w:rFonts w:ascii="UD デジタル 教科書体 NK-R" w:eastAsia="UD デジタル 教科書体 NK-R" w:hAnsi="メイリオ" w:cs="MS-Mincho"/>
          <w:b/>
          <w:kern w:val="0"/>
          <w:sz w:val="24"/>
          <w:szCs w:val="24"/>
        </w:rPr>
      </w:pPr>
      <w:r w:rsidRPr="008F6584">
        <w:rPr>
          <w:rFonts w:ascii="UD デジタル 教科書体 NK-R" w:eastAsia="UD デジタル 教科書体 NK-R" w:hAnsi="メイリオ" w:cs="MS-Mincho" w:hint="eastAsia"/>
          <w:b/>
          <w:kern w:val="0"/>
          <w:sz w:val="24"/>
          <w:szCs w:val="24"/>
        </w:rPr>
        <w:t>「新しい理科の指導資料(第</w:t>
      </w:r>
      <w:r w:rsidR="00B47D72" w:rsidRPr="008F6584">
        <w:rPr>
          <w:rFonts w:ascii="UD デジタル 教科書体 NK-R" w:eastAsia="UD デジタル 教科書体 NK-R" w:hAnsi="メイリオ" w:cs="MS-Mincho" w:hint="eastAsia"/>
          <w:b/>
          <w:kern w:val="0"/>
          <w:sz w:val="24"/>
          <w:szCs w:val="24"/>
        </w:rPr>
        <w:t>5</w:t>
      </w:r>
      <w:r w:rsidR="00673BF5">
        <w:rPr>
          <w:rFonts w:ascii="UD デジタル 教科書体 NK-R" w:eastAsia="UD デジタル 教科書体 NK-R" w:hAnsi="メイリオ" w:cs="MS-Mincho" w:hint="eastAsia"/>
          <w:b/>
          <w:kern w:val="0"/>
          <w:sz w:val="24"/>
          <w:szCs w:val="24"/>
        </w:rPr>
        <w:t>4</w:t>
      </w:r>
      <w:r w:rsidRPr="008F6584">
        <w:rPr>
          <w:rFonts w:ascii="UD デジタル 教科書体 NK-R" w:eastAsia="UD デジタル 教科書体 NK-R" w:hAnsi="メイリオ" w:cs="MS-Mincho" w:hint="eastAsia"/>
          <w:b/>
          <w:kern w:val="0"/>
          <w:sz w:val="24"/>
          <w:szCs w:val="24"/>
        </w:rPr>
        <w:t>集)」申込要領</w:t>
      </w:r>
    </w:p>
    <w:p w14:paraId="27B99C26" w14:textId="77777777" w:rsidR="00673BF5" w:rsidRDefault="00673BF5" w:rsidP="00AC6049">
      <w:pPr>
        <w:autoSpaceDE w:val="0"/>
        <w:autoSpaceDN w:val="0"/>
        <w:adjustRightInd w:val="0"/>
        <w:snapToGrid w:val="0"/>
        <w:spacing w:line="360" w:lineRule="exact"/>
        <w:jc w:val="left"/>
        <w:rPr>
          <w:rFonts w:ascii="UD デジタル 教科書体 NK-R" w:eastAsia="UD デジタル 教科書体 NK-R" w:hAnsi="メイリオ" w:cs="MS-Mincho"/>
          <w:kern w:val="0"/>
          <w:szCs w:val="21"/>
        </w:rPr>
      </w:pPr>
    </w:p>
    <w:p w14:paraId="6488F158" w14:textId="5C50EDA4" w:rsidR="00142858" w:rsidRPr="008F6584" w:rsidRDefault="00EB034C" w:rsidP="00AC6049">
      <w:pPr>
        <w:autoSpaceDE w:val="0"/>
        <w:autoSpaceDN w:val="0"/>
        <w:adjustRightInd w:val="0"/>
        <w:snapToGrid w:val="0"/>
        <w:spacing w:line="360" w:lineRule="exact"/>
        <w:jc w:val="left"/>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１　指導資料の内容概要</w:t>
      </w:r>
    </w:p>
    <w:p w14:paraId="749FB719" w14:textId="46E41A5E" w:rsidR="00142858" w:rsidRPr="008F6584" w:rsidRDefault="00EB034C" w:rsidP="00AC6049">
      <w:pPr>
        <w:autoSpaceDE w:val="0"/>
        <w:autoSpaceDN w:val="0"/>
        <w:adjustRightInd w:val="0"/>
        <w:snapToGrid w:val="0"/>
        <w:spacing w:line="360" w:lineRule="exact"/>
        <w:ind w:leftChars="61" w:left="422" w:hangingChars="123" w:hanging="282"/>
        <w:jc w:val="left"/>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・体裁：Ａ４縦サイズ、約</w:t>
      </w:r>
      <w:r w:rsidR="00935DC8" w:rsidRPr="008F6584">
        <w:rPr>
          <w:rFonts w:ascii="UD デジタル 教科書体 NK-R" w:eastAsia="UD デジタル 教科書体 NK-R" w:hAnsi="メイリオ" w:cs="MS-Mincho" w:hint="eastAsia"/>
          <w:kern w:val="0"/>
          <w:szCs w:val="21"/>
        </w:rPr>
        <w:t>200</w:t>
      </w:r>
      <w:r w:rsidRPr="008F6584">
        <w:rPr>
          <w:rFonts w:ascii="UD デジタル 教科書体 NK-R" w:eastAsia="UD デジタル 教科書体 NK-R" w:hAnsi="メイリオ" w:cs="MS-Mincho" w:hint="eastAsia"/>
          <w:kern w:val="0"/>
          <w:szCs w:val="21"/>
        </w:rPr>
        <w:t>頁</w:t>
      </w:r>
      <w:r w:rsidR="00F212A5" w:rsidRPr="008F6584">
        <w:rPr>
          <w:rFonts w:ascii="UD デジタル 教科書体 NK-R" w:eastAsia="UD デジタル 教科書体 NK-R" w:hAnsi="メイリオ" w:cs="MS-Mincho" w:hint="eastAsia"/>
          <w:kern w:val="0"/>
          <w:szCs w:val="21"/>
        </w:rPr>
        <w:t>程度</w:t>
      </w:r>
    </w:p>
    <w:p w14:paraId="2E403D22" w14:textId="485DD1A4" w:rsidR="00EB034C" w:rsidRPr="008F6584" w:rsidRDefault="00EB034C" w:rsidP="00AC6049">
      <w:pPr>
        <w:autoSpaceDE w:val="0"/>
        <w:autoSpaceDN w:val="0"/>
        <w:adjustRightInd w:val="0"/>
        <w:snapToGrid w:val="0"/>
        <w:spacing w:line="360" w:lineRule="exact"/>
        <w:ind w:leftChars="61" w:left="422" w:hangingChars="123" w:hanging="282"/>
        <w:jc w:val="left"/>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・内容：</w:t>
      </w:r>
      <w:r w:rsidR="00C2163C" w:rsidRPr="008F6584">
        <w:rPr>
          <w:rFonts w:ascii="UD デジタル 教科書体 NK-R" w:eastAsia="UD デジタル 教科書体 NK-R" w:hAnsi="メイリオ" w:cs="MS-Mincho" w:hint="eastAsia"/>
          <w:kern w:val="0"/>
          <w:szCs w:val="21"/>
        </w:rPr>
        <w:t>教育課程、学習指導・評価、観察実験の工夫な</w:t>
      </w:r>
      <w:r w:rsidRPr="008F6584">
        <w:rPr>
          <w:rFonts w:ascii="UD デジタル 教科書体 NK-R" w:eastAsia="UD デジタル 教科書体 NK-R" w:hAnsi="メイリオ" w:cs="MS-Mincho" w:hint="eastAsia"/>
          <w:kern w:val="0"/>
          <w:szCs w:val="21"/>
        </w:rPr>
        <w:t>どの実践報告(別紙</w:t>
      </w:r>
      <w:r w:rsidR="00185952">
        <w:rPr>
          <w:rFonts w:ascii="UD デジタル 教科書体 NK-R" w:eastAsia="UD デジタル 教科書体 NK-R" w:hAnsi="メイリオ" w:cs="MS-Mincho" w:hint="eastAsia"/>
          <w:kern w:val="0"/>
          <w:szCs w:val="21"/>
        </w:rPr>
        <w:t xml:space="preserve"> 指導資料目次 </w:t>
      </w:r>
      <w:r w:rsidRPr="008F6584">
        <w:rPr>
          <w:rFonts w:ascii="UD デジタル 教科書体 NK-R" w:eastAsia="UD デジタル 教科書体 NK-R" w:hAnsi="メイリオ" w:cs="MS-Mincho" w:hint="eastAsia"/>
          <w:kern w:val="0"/>
          <w:szCs w:val="21"/>
        </w:rPr>
        <w:t>参照)</w:t>
      </w:r>
    </w:p>
    <w:p w14:paraId="71760F59" w14:textId="08278013" w:rsidR="000E3DD3" w:rsidRPr="008F6584" w:rsidRDefault="000E3DD3" w:rsidP="00AC6049">
      <w:pPr>
        <w:autoSpaceDE w:val="0"/>
        <w:autoSpaceDN w:val="0"/>
        <w:adjustRightInd w:val="0"/>
        <w:snapToGrid w:val="0"/>
        <w:spacing w:line="360" w:lineRule="exact"/>
        <w:ind w:leftChars="61" w:left="422" w:hangingChars="123" w:hanging="282"/>
        <w:jc w:val="left"/>
        <w:rPr>
          <w:rFonts w:ascii="UD デジタル 教科書体 NK-R" w:eastAsia="UD デジタル 教科書体 NK-R" w:hAnsi="メイリオ" w:cs="MS-Mincho"/>
          <w:color w:val="FF0000"/>
          <w:kern w:val="0"/>
          <w:szCs w:val="21"/>
        </w:rPr>
      </w:pPr>
      <w:r w:rsidRPr="008F6584">
        <w:rPr>
          <w:rFonts w:ascii="UD デジタル 教科書体 NK-R" w:eastAsia="UD デジタル 教科書体 NK-R" w:hAnsi="メイリオ" w:cs="MS-Mincho" w:hint="eastAsia"/>
          <w:kern w:val="0"/>
          <w:szCs w:val="21"/>
        </w:rPr>
        <w:t xml:space="preserve">　　　</w:t>
      </w:r>
      <w:r w:rsidRPr="008F6584">
        <w:rPr>
          <w:rFonts w:ascii="UD デジタル 教科書体 NK-R" w:eastAsia="UD デジタル 教科書体 NK-R" w:hAnsi="メイリオ" w:cs="MS-Mincho" w:hint="eastAsia"/>
          <w:color w:val="FF0000"/>
          <w:kern w:val="0"/>
          <w:szCs w:val="21"/>
        </w:rPr>
        <w:t xml:space="preserve">　</w:t>
      </w:r>
      <w:r w:rsidR="00185952">
        <w:rPr>
          <w:rFonts w:ascii="UD デジタル 教科書体 NK-R" w:eastAsia="UD デジタル 教科書体 NK-R" w:hAnsi="メイリオ" w:cs="MS-Mincho" w:hint="eastAsia"/>
          <w:color w:val="FF0000"/>
          <w:kern w:val="0"/>
          <w:szCs w:val="21"/>
        </w:rPr>
        <w:t xml:space="preserve">　　</w:t>
      </w:r>
      <w:r w:rsidRPr="008F6584">
        <w:rPr>
          <w:rFonts w:ascii="UD デジタル 教科書体 NK-R" w:eastAsia="UD デジタル 教科書体 NK-R" w:hAnsi="メイリオ" w:cs="MS-Mincho" w:hint="eastAsia"/>
          <w:kern w:val="0"/>
          <w:szCs w:val="21"/>
        </w:rPr>
        <w:t>各地区研究会</w:t>
      </w:r>
      <w:r w:rsidR="00C2163C" w:rsidRPr="008F6584">
        <w:rPr>
          <w:rFonts w:ascii="UD デジタル 教科書体 NK-R" w:eastAsia="UD デジタル 教科書体 NK-R" w:hAnsi="メイリオ" w:cs="MS-Mincho" w:hint="eastAsia"/>
          <w:kern w:val="0"/>
          <w:szCs w:val="21"/>
        </w:rPr>
        <w:t>の</w:t>
      </w:r>
      <w:r w:rsidRPr="008F6584">
        <w:rPr>
          <w:rFonts w:ascii="UD デジタル 教科書体 NK-R" w:eastAsia="UD デジタル 教科書体 NK-R" w:hAnsi="メイリオ" w:cs="MS-Mincho" w:hint="eastAsia"/>
          <w:kern w:val="0"/>
          <w:szCs w:val="21"/>
        </w:rPr>
        <w:t>活動報告　等</w:t>
      </w:r>
    </w:p>
    <w:p w14:paraId="5937CCE8" w14:textId="5FB8F1C1" w:rsidR="00EB034C" w:rsidRPr="008F6584" w:rsidRDefault="00EB034C" w:rsidP="00AC6049">
      <w:pPr>
        <w:autoSpaceDE w:val="0"/>
        <w:autoSpaceDN w:val="0"/>
        <w:adjustRightInd w:val="0"/>
        <w:snapToGrid w:val="0"/>
        <w:spacing w:line="360" w:lineRule="exact"/>
        <w:ind w:leftChars="61" w:left="422" w:hangingChars="123" w:hanging="282"/>
        <w:jc w:val="left"/>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・発行：</w:t>
      </w:r>
      <w:r w:rsidR="00B47D72" w:rsidRPr="008F6584">
        <w:rPr>
          <w:rFonts w:ascii="UD デジタル 教科書体 NK-R" w:eastAsia="UD デジタル 教科書体 NK-R" w:hAnsi="メイリオ" w:cs="MS-Mincho" w:hint="eastAsia"/>
          <w:kern w:val="0"/>
          <w:szCs w:val="21"/>
        </w:rPr>
        <w:t>令和</w:t>
      </w:r>
      <w:r w:rsidR="00673BF5">
        <w:rPr>
          <w:rFonts w:ascii="UD デジタル 教科書体 NK-R" w:eastAsia="UD デジタル 教科書体 NK-R" w:hAnsi="メイリオ" w:cs="MS-Mincho" w:hint="eastAsia"/>
          <w:kern w:val="0"/>
          <w:szCs w:val="21"/>
        </w:rPr>
        <w:t>8</w:t>
      </w:r>
      <w:r w:rsidR="00B47D72" w:rsidRPr="008F6584">
        <w:rPr>
          <w:rFonts w:ascii="UD デジタル 教科書体 NK-R" w:eastAsia="UD デジタル 教科書体 NK-R" w:hAnsi="メイリオ" w:cs="MS-Mincho" w:hint="eastAsia"/>
          <w:kern w:val="0"/>
          <w:szCs w:val="21"/>
        </w:rPr>
        <w:t>年</w:t>
      </w:r>
      <w:r w:rsidR="00C2163C" w:rsidRPr="008F6584">
        <w:rPr>
          <w:rFonts w:ascii="UD デジタル 教科書体 NK-R" w:eastAsia="UD デジタル 教科書体 NK-R" w:hAnsi="メイリオ" w:cs="MS-Mincho" w:hint="eastAsia"/>
          <w:kern w:val="0"/>
          <w:szCs w:val="21"/>
        </w:rPr>
        <w:t>3月上旬</w:t>
      </w:r>
      <w:r w:rsidR="00673BF5">
        <w:rPr>
          <w:rFonts w:ascii="UD デジタル 教科書体 NK-R" w:eastAsia="UD デジタル 教科書体 NK-R" w:hAnsi="メイリオ" w:cs="MS-Mincho" w:hint="eastAsia"/>
          <w:kern w:val="0"/>
          <w:szCs w:val="21"/>
        </w:rPr>
        <w:t>見込み</w:t>
      </w:r>
    </w:p>
    <w:p w14:paraId="5567223B" w14:textId="29803978" w:rsidR="006B03E0" w:rsidRPr="008F6584" w:rsidRDefault="00EB034C" w:rsidP="00AC6049">
      <w:pPr>
        <w:autoSpaceDE w:val="0"/>
        <w:autoSpaceDN w:val="0"/>
        <w:adjustRightInd w:val="0"/>
        <w:snapToGrid w:val="0"/>
        <w:spacing w:line="360" w:lineRule="exact"/>
        <w:ind w:leftChars="61" w:left="422" w:hangingChars="123" w:hanging="282"/>
        <w:jc w:val="left"/>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・頒布価格：1冊</w:t>
      </w:r>
      <w:r w:rsidR="00B47D72" w:rsidRPr="008F6584">
        <w:rPr>
          <w:rFonts w:ascii="UD デジタル 教科書体 NK-R" w:eastAsia="UD デジタル 教科書体 NK-R" w:hAnsi="メイリオ" w:cs="MS-Mincho" w:hint="eastAsia"/>
          <w:kern w:val="0"/>
          <w:szCs w:val="21"/>
        </w:rPr>
        <w:t xml:space="preserve"> 1,000</w:t>
      </w:r>
      <w:r w:rsidRPr="008F6584">
        <w:rPr>
          <w:rFonts w:ascii="UD デジタル 教科書体 NK-R" w:eastAsia="UD デジタル 教科書体 NK-R" w:hAnsi="メイリオ" w:cs="MS-Mincho" w:hint="eastAsia"/>
          <w:kern w:val="0"/>
          <w:szCs w:val="21"/>
        </w:rPr>
        <w:t>円(送料</w:t>
      </w:r>
      <w:r w:rsidR="00D365A8" w:rsidRPr="008F6584">
        <w:rPr>
          <w:rFonts w:ascii="UD デジタル 教科書体 NK-R" w:eastAsia="UD デジタル 教科書体 NK-R" w:hAnsi="メイリオ" w:cs="MS-Mincho" w:hint="eastAsia"/>
          <w:kern w:val="0"/>
          <w:szCs w:val="21"/>
        </w:rPr>
        <w:t>は</w:t>
      </w:r>
      <w:r w:rsidR="00B43A42" w:rsidRPr="008F6584">
        <w:rPr>
          <w:rFonts w:ascii="UD デジタル 教科書体 NK-R" w:eastAsia="UD デジタル 教科書体 NK-R" w:hAnsi="メイリオ" w:cs="MS-Mincho" w:hint="eastAsia"/>
          <w:kern w:val="0"/>
          <w:szCs w:val="21"/>
        </w:rPr>
        <w:t>全中理支援</w:t>
      </w:r>
      <w:r w:rsidR="00C32734" w:rsidRPr="008F6584">
        <w:rPr>
          <w:rFonts w:ascii="UD デジタル 教科書体 NK-R" w:eastAsia="UD デジタル 教科書体 NK-R" w:hAnsi="メイリオ" w:cs="MS-Mincho" w:hint="eastAsia"/>
          <w:kern w:val="0"/>
          <w:szCs w:val="21"/>
        </w:rPr>
        <w:t>センター</w:t>
      </w:r>
      <w:r w:rsidR="00D365A8" w:rsidRPr="008F6584">
        <w:rPr>
          <w:rFonts w:ascii="UD デジタル 教科書体 NK-R" w:eastAsia="UD デジタル 教科書体 NK-R" w:hAnsi="メイリオ" w:cs="MS-Mincho" w:hint="eastAsia"/>
          <w:kern w:val="0"/>
          <w:szCs w:val="21"/>
        </w:rPr>
        <w:t>負担</w:t>
      </w:r>
      <w:r w:rsidRPr="008F6584">
        <w:rPr>
          <w:rFonts w:ascii="UD デジタル 教科書体 NK-R" w:eastAsia="UD デジタル 教科書体 NK-R" w:hAnsi="メイリオ" w:cs="MS-Mincho" w:hint="eastAsia"/>
          <w:kern w:val="0"/>
          <w:szCs w:val="21"/>
        </w:rPr>
        <w:t>)</w:t>
      </w:r>
    </w:p>
    <w:p w14:paraId="7F038B84" w14:textId="77777777" w:rsidR="00142858" w:rsidRPr="008F6584" w:rsidRDefault="00EB034C" w:rsidP="00AC6049">
      <w:pPr>
        <w:autoSpaceDE w:val="0"/>
        <w:autoSpaceDN w:val="0"/>
        <w:adjustRightInd w:val="0"/>
        <w:snapToGrid w:val="0"/>
        <w:spacing w:line="360" w:lineRule="exact"/>
        <w:jc w:val="left"/>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２　申し込み方法</w:t>
      </w:r>
    </w:p>
    <w:p w14:paraId="460C4C66" w14:textId="77777777" w:rsidR="00142858" w:rsidRPr="008F6584" w:rsidRDefault="00EB034C" w:rsidP="00AC6049">
      <w:pPr>
        <w:autoSpaceDE w:val="0"/>
        <w:autoSpaceDN w:val="0"/>
        <w:adjustRightInd w:val="0"/>
        <w:snapToGrid w:val="0"/>
        <w:spacing w:line="360" w:lineRule="exact"/>
        <w:ind w:leftChars="61" w:left="422" w:hangingChars="123" w:hanging="282"/>
        <w:jc w:val="left"/>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w:t>
      </w:r>
      <w:r w:rsidRPr="008F6584">
        <w:rPr>
          <w:rFonts w:ascii="UD デジタル 教科書体 NK-R" w:eastAsia="UD デジタル 教科書体 NK-R" w:hAnsi="メイリオ" w:cs="MS-Mincho" w:hint="eastAsia"/>
          <w:kern w:val="0"/>
          <w:szCs w:val="21"/>
          <w:u w:val="wave"/>
        </w:rPr>
        <w:t>できるだけ</w:t>
      </w:r>
      <w:r w:rsidRPr="008F6584">
        <w:rPr>
          <w:rFonts w:ascii="UD デジタル 教科書体 NK-R" w:eastAsia="UD デジタル 教科書体 NK-R" w:hAnsi="メイリオ" w:cs="MS-Mincho" w:hint="eastAsia"/>
          <w:kern w:val="0"/>
          <w:szCs w:val="21"/>
        </w:rPr>
        <w:t>都道府県、市区町村の研究会単位で</w:t>
      </w:r>
      <w:r w:rsidR="00E04F68" w:rsidRPr="008F6584">
        <w:rPr>
          <w:rFonts w:ascii="UD デジタル 教科書体 NK-R" w:eastAsia="UD デジタル 教科書体 NK-R" w:hAnsi="メイリオ" w:cs="MS-Mincho" w:hint="eastAsia"/>
          <w:kern w:val="0"/>
          <w:szCs w:val="21"/>
        </w:rPr>
        <w:t>、地区代表の方がまとめてお申し込みください。ただし、島しょ地区は学校単位でも結構です。</w:t>
      </w:r>
    </w:p>
    <w:p w14:paraId="60DBD239" w14:textId="7C9C9263" w:rsidR="00675389" w:rsidRPr="008F6584" w:rsidRDefault="00E04F68" w:rsidP="00AC6049">
      <w:pPr>
        <w:autoSpaceDE w:val="0"/>
        <w:autoSpaceDN w:val="0"/>
        <w:adjustRightInd w:val="0"/>
        <w:snapToGrid w:val="0"/>
        <w:spacing w:line="360" w:lineRule="exact"/>
        <w:ind w:leftChars="61" w:left="422" w:hangingChars="123" w:hanging="282"/>
        <w:jc w:val="left"/>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・お申込みは、</w:t>
      </w:r>
      <w:r w:rsidR="00C2163C" w:rsidRPr="008F6584">
        <w:rPr>
          <w:rFonts w:ascii="UD デジタル 教科書体 NK-R" w:eastAsia="UD デジタル 教科書体 NK-R" w:hAnsi="メイリオ" w:cs="MS-Mincho" w:hint="eastAsia"/>
          <w:kern w:val="0"/>
          <w:szCs w:val="21"/>
        </w:rPr>
        <w:t>①</w:t>
      </w:r>
      <w:r w:rsidR="00D9046A" w:rsidRPr="008F6584">
        <w:rPr>
          <w:rFonts w:ascii="UD デジタル 教科書体 NK-R" w:eastAsia="UD デジタル 教科書体 NK-R" w:hAnsi="メイリオ" w:cs="MS-Mincho" w:hint="eastAsia"/>
          <w:kern w:val="0"/>
          <w:szCs w:val="21"/>
        </w:rPr>
        <w:t>振込様式</w:t>
      </w:r>
      <w:r w:rsidR="0094072D" w:rsidRPr="008F6584">
        <w:rPr>
          <w:rFonts w:ascii="UD デジタル 教科書体 NK-R" w:eastAsia="UD デジタル 教科書体 NK-R" w:hAnsi="メイリオ" w:cs="MS-Mincho" w:hint="eastAsia"/>
          <w:kern w:val="0"/>
          <w:szCs w:val="21"/>
        </w:rPr>
        <w:t>(別紙</w:t>
      </w:r>
      <w:r w:rsidR="00871F82" w:rsidRPr="008F6584">
        <w:rPr>
          <w:rFonts w:ascii="UD デジタル 教科書体 NK-R" w:eastAsia="UD デジタル 教科書体 NK-R" w:hAnsi="メイリオ" w:cs="MS-Mincho" w:hint="eastAsia"/>
          <w:kern w:val="0"/>
          <w:szCs w:val="21"/>
        </w:rPr>
        <w:t>1</w:t>
      </w:r>
      <w:r w:rsidR="0094072D" w:rsidRPr="008F6584">
        <w:rPr>
          <w:rFonts w:ascii="UD デジタル 教科書体 NK-R" w:eastAsia="UD デジタル 教科書体 NK-R" w:hAnsi="メイリオ" w:cs="MS-Mincho" w:hint="eastAsia"/>
          <w:kern w:val="0"/>
          <w:szCs w:val="21"/>
        </w:rPr>
        <w:t>参照)</w:t>
      </w:r>
      <w:r w:rsidR="00D05981" w:rsidRPr="008F6584">
        <w:rPr>
          <w:rFonts w:ascii="UD デジタル 教科書体 NK-R" w:eastAsia="UD デジタル 教科書体 NK-R" w:hAnsi="メイリオ" w:cs="MS-Mincho" w:hint="eastAsia"/>
          <w:kern w:val="0"/>
          <w:szCs w:val="21"/>
        </w:rPr>
        <w:t>に従って</w:t>
      </w:r>
      <w:r w:rsidR="00675389" w:rsidRPr="008F6584">
        <w:rPr>
          <w:rFonts w:ascii="UD デジタル 教科書体 NK-R" w:eastAsia="UD デジタル 教科書体 NK-R" w:hAnsi="メイリオ" w:cs="MS-Mincho" w:hint="eastAsia"/>
          <w:kern w:val="0"/>
          <w:szCs w:val="21"/>
        </w:rPr>
        <w:t>郵便局から申込み冊数分を振り込み後、</w:t>
      </w:r>
      <w:r w:rsidR="00C2163C" w:rsidRPr="008F6584">
        <w:rPr>
          <w:rFonts w:ascii="UD デジタル 教科書体 NK-R" w:eastAsia="UD デジタル 教科書体 NK-R" w:hAnsi="メイリオ" w:cs="MS-Mincho" w:hint="eastAsia"/>
          <w:kern w:val="0"/>
          <w:szCs w:val="21"/>
        </w:rPr>
        <w:t>②</w:t>
      </w:r>
      <w:r w:rsidR="00D9046A" w:rsidRPr="008F6584">
        <w:rPr>
          <w:rFonts w:ascii="UD デジタル 教科書体 NK-R" w:eastAsia="UD デジタル 教科書体 NK-R" w:hAnsi="メイリオ" w:cs="MS-Mincho" w:hint="eastAsia"/>
          <w:kern w:val="0"/>
          <w:szCs w:val="21"/>
        </w:rPr>
        <w:t>申込様式</w:t>
      </w:r>
      <w:r w:rsidR="0094072D" w:rsidRPr="008F6584">
        <w:rPr>
          <w:rFonts w:ascii="UD デジタル 教科書体 NK-R" w:eastAsia="UD デジタル 教科書体 NK-R" w:hAnsi="メイリオ" w:cs="MS-Mincho" w:hint="eastAsia"/>
          <w:kern w:val="0"/>
          <w:szCs w:val="21"/>
        </w:rPr>
        <w:t>(</w:t>
      </w:r>
      <w:r w:rsidR="009369F2" w:rsidRPr="008F6584">
        <w:rPr>
          <w:rFonts w:ascii="UD デジタル 教科書体 NK-R" w:eastAsia="UD デジタル 教科書体 NK-R" w:hAnsi="メイリオ" w:cs="MS-Mincho" w:hint="eastAsia"/>
          <w:kern w:val="0"/>
          <w:szCs w:val="21"/>
        </w:rPr>
        <w:t>別紙</w:t>
      </w:r>
      <w:r w:rsidR="00871F82" w:rsidRPr="008F6584">
        <w:rPr>
          <w:rFonts w:ascii="UD デジタル 教科書体 NK-R" w:eastAsia="UD デジタル 教科書体 NK-R" w:hAnsi="メイリオ" w:cs="MS-Mincho" w:hint="eastAsia"/>
          <w:kern w:val="0"/>
          <w:szCs w:val="21"/>
        </w:rPr>
        <w:t>2</w:t>
      </w:r>
      <w:r w:rsidR="009369F2" w:rsidRPr="008F6584">
        <w:rPr>
          <w:rFonts w:ascii="UD デジタル 教科書体 NK-R" w:eastAsia="UD デジタル 教科書体 NK-R" w:hAnsi="メイリオ" w:cs="MS-Mincho" w:hint="eastAsia"/>
          <w:kern w:val="0"/>
          <w:szCs w:val="21"/>
        </w:rPr>
        <w:t>参照)</w:t>
      </w:r>
      <w:r w:rsidR="00D9046A" w:rsidRPr="008F6584">
        <w:rPr>
          <w:rFonts w:ascii="UD デジタル 教科書体 NK-R" w:eastAsia="UD デジタル 教科書体 NK-R" w:hAnsi="メイリオ" w:cs="MS-Mincho" w:hint="eastAsia"/>
          <w:kern w:val="0"/>
          <w:szCs w:val="21"/>
        </w:rPr>
        <w:t>の項目について記入の上、</w:t>
      </w:r>
      <w:r w:rsidRPr="008F6584">
        <w:rPr>
          <w:rFonts w:ascii="UD デジタル 教科書体 NK-R" w:eastAsia="UD デジタル 教科書体 NK-R" w:hAnsi="メイリオ" w:cs="MS-Mincho" w:hint="eastAsia"/>
          <w:kern w:val="0"/>
          <w:szCs w:val="21"/>
          <w:u w:val="wave"/>
        </w:rPr>
        <w:t>メールでお申込み</w:t>
      </w:r>
      <w:r w:rsidRPr="008F6584">
        <w:rPr>
          <w:rFonts w:ascii="UD デジタル 教科書体 NK-R" w:eastAsia="UD デジタル 教科書体 NK-R" w:hAnsi="メイリオ" w:cs="MS-Mincho" w:hint="eastAsia"/>
          <w:kern w:val="0"/>
          <w:szCs w:val="21"/>
        </w:rPr>
        <w:t>ください。</w:t>
      </w:r>
    </w:p>
    <w:p w14:paraId="6C1CC77F" w14:textId="77777777" w:rsidR="00E04F68" w:rsidRPr="008F6584" w:rsidRDefault="00E04F68" w:rsidP="00AC6049">
      <w:pPr>
        <w:autoSpaceDE w:val="0"/>
        <w:autoSpaceDN w:val="0"/>
        <w:adjustRightInd w:val="0"/>
        <w:snapToGrid w:val="0"/>
        <w:spacing w:line="360" w:lineRule="exact"/>
        <w:ind w:leftChars="61" w:left="422" w:hangingChars="123" w:hanging="282"/>
        <w:jc w:val="left"/>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・申し込みメールと振り込みを確認し、担当者あてに</w:t>
      </w:r>
      <w:r w:rsidR="00F212A5" w:rsidRPr="008F6584">
        <w:rPr>
          <w:rFonts w:ascii="UD デジタル 教科書体 NK-R" w:eastAsia="UD デジタル 教科書体 NK-R" w:hAnsi="メイリオ" w:cs="MS-Mincho" w:hint="eastAsia"/>
          <w:kern w:val="0"/>
          <w:szCs w:val="21"/>
        </w:rPr>
        <w:t>3月上旬を目途に</w:t>
      </w:r>
      <w:r w:rsidRPr="008F6584">
        <w:rPr>
          <w:rFonts w:ascii="UD デジタル 教科書体 NK-R" w:eastAsia="UD デジタル 教科書体 NK-R" w:hAnsi="メイリオ" w:cs="MS-Mincho" w:hint="eastAsia"/>
          <w:kern w:val="0"/>
          <w:szCs w:val="21"/>
        </w:rPr>
        <w:t>発送します</w:t>
      </w:r>
      <w:r w:rsidR="001C228B" w:rsidRPr="008F6584">
        <w:rPr>
          <w:rFonts w:ascii="UD デジタル 教科書体 NK-R" w:eastAsia="UD デジタル 教科書体 NK-R" w:hAnsi="メイリオ" w:cs="MS-Mincho" w:hint="eastAsia"/>
          <w:kern w:val="0"/>
          <w:szCs w:val="21"/>
        </w:rPr>
        <w:t>。</w:t>
      </w:r>
    </w:p>
    <w:p w14:paraId="271E3778" w14:textId="65885889" w:rsidR="00916E63" w:rsidRPr="008F6584" w:rsidRDefault="00F212A5" w:rsidP="00AC6049">
      <w:pPr>
        <w:autoSpaceDE w:val="0"/>
        <w:autoSpaceDN w:val="0"/>
        <w:adjustRightInd w:val="0"/>
        <w:snapToGrid w:val="0"/>
        <w:spacing w:line="360" w:lineRule="exact"/>
        <w:ind w:leftChars="61" w:left="422" w:hangingChars="123" w:hanging="282"/>
        <w:jc w:val="left"/>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・申込期限：</w:t>
      </w:r>
      <w:r w:rsidR="00B47D72" w:rsidRPr="008F6584">
        <w:rPr>
          <w:rFonts w:ascii="UD デジタル 教科書体 NK-R" w:eastAsia="UD デジタル 教科書体 NK-R" w:hAnsi="メイリオ" w:cs="MS-Mincho" w:hint="eastAsia"/>
          <w:kern w:val="0"/>
          <w:szCs w:val="21"/>
        </w:rPr>
        <w:t>令和</w:t>
      </w:r>
      <w:r w:rsidR="00673BF5">
        <w:rPr>
          <w:rFonts w:ascii="UD デジタル 教科書体 NK-R" w:eastAsia="UD デジタル 教科書体 NK-R" w:hAnsi="メイリオ" w:cs="MS-Mincho" w:hint="eastAsia"/>
          <w:kern w:val="0"/>
          <w:szCs w:val="21"/>
        </w:rPr>
        <w:t>8</w:t>
      </w:r>
      <w:r w:rsidR="00B47D72" w:rsidRPr="008F6584">
        <w:rPr>
          <w:rFonts w:ascii="UD デジタル 教科書体 NK-R" w:eastAsia="UD デジタル 教科書体 NK-R" w:hAnsi="メイリオ" w:cs="MS-Mincho" w:hint="eastAsia"/>
          <w:kern w:val="0"/>
          <w:szCs w:val="21"/>
        </w:rPr>
        <w:t>年</w:t>
      </w:r>
      <w:r w:rsidRPr="008F6584">
        <w:rPr>
          <w:rFonts w:ascii="UD デジタル 教科書体 NK-R" w:eastAsia="UD デジタル 教科書体 NK-R" w:hAnsi="メイリオ" w:cs="MS-Mincho" w:hint="eastAsia"/>
          <w:kern w:val="0"/>
          <w:szCs w:val="21"/>
        </w:rPr>
        <w:t>1月</w:t>
      </w:r>
      <w:r w:rsidR="00B47D72" w:rsidRPr="008F6584">
        <w:rPr>
          <w:rFonts w:ascii="UD デジタル 教科書体 NK-R" w:eastAsia="UD デジタル 教科書体 NK-R" w:hAnsi="メイリオ" w:cs="MS-Mincho" w:hint="eastAsia"/>
          <w:kern w:val="0"/>
          <w:szCs w:val="21"/>
        </w:rPr>
        <w:t>2</w:t>
      </w:r>
      <w:r w:rsidR="00185952">
        <w:rPr>
          <w:rFonts w:ascii="UD デジタル 教科書体 NK-R" w:eastAsia="UD デジタル 教科書体 NK-R" w:hAnsi="メイリオ" w:cs="MS-Mincho" w:hint="eastAsia"/>
          <w:kern w:val="0"/>
          <w:szCs w:val="21"/>
        </w:rPr>
        <w:t>4</w:t>
      </w:r>
      <w:r w:rsidRPr="008F6584">
        <w:rPr>
          <w:rFonts w:ascii="UD デジタル 教科書体 NK-R" w:eastAsia="UD デジタル 教科書体 NK-R" w:hAnsi="メイリオ" w:cs="MS-Mincho" w:hint="eastAsia"/>
          <w:kern w:val="0"/>
          <w:szCs w:val="21"/>
        </w:rPr>
        <w:t>日(</w:t>
      </w:r>
      <w:r w:rsidR="00673BF5">
        <w:rPr>
          <w:rFonts w:ascii="UD デジタル 教科書体 NK-R" w:eastAsia="UD デジタル 教科書体 NK-R" w:hAnsi="メイリオ" w:cs="MS-Mincho" w:hint="eastAsia"/>
          <w:kern w:val="0"/>
          <w:szCs w:val="21"/>
        </w:rPr>
        <w:t>土</w:t>
      </w:r>
      <w:r w:rsidRPr="008F6584">
        <w:rPr>
          <w:rFonts w:ascii="UD デジタル 教科書体 NK-R" w:eastAsia="UD デジタル 教科書体 NK-R" w:hAnsi="メイリオ" w:cs="MS-Mincho" w:hint="eastAsia"/>
          <w:kern w:val="0"/>
          <w:szCs w:val="21"/>
        </w:rPr>
        <w:t>)</w:t>
      </w:r>
    </w:p>
    <w:p w14:paraId="7F9A3019" w14:textId="51B7301B" w:rsidR="00AC6049" w:rsidRPr="008F6584" w:rsidRDefault="00AC6049" w:rsidP="00AC6049">
      <w:pPr>
        <w:autoSpaceDE w:val="0"/>
        <w:autoSpaceDN w:val="0"/>
        <w:adjustRightInd w:val="0"/>
        <w:snapToGrid w:val="0"/>
        <w:spacing w:line="360" w:lineRule="exact"/>
        <w:ind w:leftChars="61" w:left="422" w:hangingChars="123" w:hanging="282"/>
        <w:jc w:val="left"/>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３　その他</w:t>
      </w:r>
    </w:p>
    <w:p w14:paraId="38A6DC02" w14:textId="73AAD68B" w:rsidR="00AC6049" w:rsidRPr="008F6584" w:rsidRDefault="00AC6049" w:rsidP="00AC6049">
      <w:pPr>
        <w:autoSpaceDE w:val="0"/>
        <w:autoSpaceDN w:val="0"/>
        <w:adjustRightInd w:val="0"/>
        <w:snapToGrid w:val="0"/>
        <w:spacing w:line="360" w:lineRule="exact"/>
        <w:ind w:leftChars="61" w:left="422" w:hangingChars="123" w:hanging="282"/>
        <w:jc w:val="left"/>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 xml:space="preserve">　リモートワークのため事務所は不在となりますので、お電話での対応はできません。</w:t>
      </w:r>
    </w:p>
    <w:p w14:paraId="3C04CCC5" w14:textId="7772275F" w:rsidR="00AC6049" w:rsidRPr="008F6584" w:rsidRDefault="00AC6049" w:rsidP="00AC6049">
      <w:pPr>
        <w:autoSpaceDE w:val="0"/>
        <w:autoSpaceDN w:val="0"/>
        <w:adjustRightInd w:val="0"/>
        <w:snapToGrid w:val="0"/>
        <w:spacing w:line="360" w:lineRule="exact"/>
        <w:ind w:leftChars="161" w:left="422" w:hangingChars="23" w:hanging="53"/>
        <w:jc w:val="left"/>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お問い合わせ等は</w:t>
      </w:r>
      <w:r w:rsidR="0008426F" w:rsidRPr="008F6584">
        <w:rPr>
          <w:rFonts w:ascii="UD デジタル 教科書体 NK-R" w:eastAsia="UD デジタル 教科書体 NK-R" w:hAnsi="メイリオ" w:cs="MS-Mincho" w:hint="eastAsia"/>
          <w:kern w:val="0"/>
          <w:szCs w:val="21"/>
        </w:rPr>
        <w:t>、必ず</w:t>
      </w:r>
      <w:r w:rsidRPr="008F6584">
        <w:rPr>
          <w:rFonts w:ascii="UD デジタル 教科書体 NK-R" w:eastAsia="UD デジタル 教科書体 NK-R" w:hAnsi="メイリオ" w:cs="MS-Mincho" w:hint="eastAsia"/>
          <w:kern w:val="0"/>
          <w:szCs w:val="21"/>
        </w:rPr>
        <w:t>メールでお願いいたします。</w:t>
      </w:r>
    </w:p>
    <w:p w14:paraId="495DF60F" w14:textId="2DEF62AD" w:rsidR="00F51134" w:rsidRPr="008F6584" w:rsidRDefault="00F51134" w:rsidP="00AC6049">
      <w:pPr>
        <w:autoSpaceDE w:val="0"/>
        <w:autoSpaceDN w:val="0"/>
        <w:adjustRightInd w:val="0"/>
        <w:snapToGrid w:val="0"/>
        <w:spacing w:line="360" w:lineRule="exact"/>
        <w:ind w:leftChars="161" w:left="422" w:hangingChars="23" w:hanging="53"/>
        <w:jc w:val="left"/>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また、事務局の移転に伴い、メールアドレスが変更されていますのでご注意ください。</w:t>
      </w:r>
    </w:p>
    <w:p w14:paraId="4D42B276" w14:textId="77777777" w:rsidR="00916E63" w:rsidRPr="008F6584" w:rsidRDefault="00916E63" w:rsidP="00AC6049">
      <w:pPr>
        <w:autoSpaceDE w:val="0"/>
        <w:autoSpaceDN w:val="0"/>
        <w:adjustRightInd w:val="0"/>
        <w:spacing w:line="360" w:lineRule="exact"/>
        <w:jc w:val="left"/>
        <w:outlineLvl w:val="0"/>
        <w:rPr>
          <w:rFonts w:ascii="UD デジタル 教科書体 NK-R" w:eastAsia="UD デジタル 教科書体 NK-R" w:hAnsi="メイリオ" w:cs="MS-Mincho"/>
          <w:kern w:val="0"/>
          <w:szCs w:val="21"/>
        </w:rPr>
        <w:sectPr w:rsidR="00916E63" w:rsidRPr="008F6584" w:rsidSect="000E3DD3">
          <w:pgSz w:w="11906" w:h="16838" w:code="9"/>
          <w:pgMar w:top="1361" w:right="1134" w:bottom="851" w:left="1134" w:header="851" w:footer="992" w:gutter="0"/>
          <w:cols w:space="425"/>
          <w:docGrid w:type="linesAndChars" w:linePitch="365" w:charSpace="3988"/>
        </w:sectPr>
      </w:pPr>
    </w:p>
    <w:p w14:paraId="620F93DF" w14:textId="4BCCC6E7" w:rsidR="004D0C21" w:rsidRDefault="00894229" w:rsidP="00916E63">
      <w:pPr>
        <w:autoSpaceDE w:val="0"/>
        <w:autoSpaceDN w:val="0"/>
        <w:adjustRightInd w:val="0"/>
        <w:spacing w:line="400" w:lineRule="exact"/>
        <w:jc w:val="left"/>
        <w:outlineLvl w:val="0"/>
        <w:rPr>
          <w:rFonts w:ascii="UD デジタル 教科書体 NK-R" w:eastAsia="UD デジタル 教科書体 NK-R" w:hAnsi="メイリオ" w:cs="MS-Mincho"/>
          <w:b/>
          <w:kern w:val="0"/>
          <w:szCs w:val="21"/>
        </w:rPr>
      </w:pPr>
      <w:r w:rsidRPr="008F6584">
        <w:rPr>
          <w:rFonts w:ascii="UD デジタル 教科書体 NK-R" w:eastAsia="UD デジタル 教科書体 NK-R" w:hAnsi="メイリオ" w:cs="MS-Mincho" w:hint="eastAsia"/>
          <w:b/>
          <w:kern w:val="0"/>
          <w:szCs w:val="21"/>
        </w:rPr>
        <w:lastRenderedPageBreak/>
        <w:t xml:space="preserve">【 </w:t>
      </w:r>
      <w:r w:rsidR="00D05981" w:rsidRPr="008F6584">
        <w:rPr>
          <w:rFonts w:ascii="UD デジタル 教科書体 NK-R" w:eastAsia="UD デジタル 教科書体 NK-R" w:hAnsi="メイリオ" w:cs="MS-Mincho" w:hint="eastAsia"/>
          <w:b/>
          <w:kern w:val="0"/>
          <w:szCs w:val="21"/>
        </w:rPr>
        <w:t>別紙</w:t>
      </w:r>
      <w:r w:rsidR="00196CE6" w:rsidRPr="008F6584">
        <w:rPr>
          <w:rFonts w:ascii="UD デジタル 教科書体 NK-R" w:eastAsia="UD デジタル 教科書体 NK-R" w:hAnsi="メイリオ" w:cs="MS-Mincho" w:hint="eastAsia"/>
          <w:b/>
          <w:kern w:val="0"/>
          <w:szCs w:val="21"/>
        </w:rPr>
        <w:t>1</w:t>
      </w:r>
      <w:r w:rsidRPr="008F6584">
        <w:rPr>
          <w:rFonts w:ascii="UD デジタル 教科書体 NK-R" w:eastAsia="UD デジタル 教科書体 NK-R" w:hAnsi="メイリオ" w:cs="MS-Mincho" w:hint="eastAsia"/>
          <w:b/>
          <w:kern w:val="0"/>
          <w:szCs w:val="21"/>
        </w:rPr>
        <w:t xml:space="preserve"> 】</w:t>
      </w:r>
      <w:r w:rsidR="00D05981" w:rsidRPr="008F6584">
        <w:rPr>
          <w:rFonts w:ascii="UD デジタル 教科書体 NK-R" w:eastAsia="UD デジタル 教科書体 NK-R" w:hAnsi="メイリオ" w:cs="MS-Mincho" w:hint="eastAsia"/>
          <w:b/>
          <w:kern w:val="0"/>
          <w:szCs w:val="21"/>
        </w:rPr>
        <w:t xml:space="preserve">　指導資料(第</w:t>
      </w:r>
      <w:r w:rsidR="00D92407" w:rsidRPr="008F6584">
        <w:rPr>
          <w:rFonts w:ascii="UD デジタル 教科書体 NK-R" w:eastAsia="UD デジタル 教科書体 NK-R" w:hAnsi="メイリオ" w:cs="MS-Mincho" w:hint="eastAsia"/>
          <w:b/>
          <w:kern w:val="0"/>
          <w:szCs w:val="21"/>
        </w:rPr>
        <w:t>5</w:t>
      </w:r>
      <w:r w:rsidR="00673BF5">
        <w:rPr>
          <w:rFonts w:ascii="UD デジタル 教科書体 NK-R" w:eastAsia="UD デジタル 教科書体 NK-R" w:hAnsi="メイリオ" w:cs="MS-Mincho" w:hint="eastAsia"/>
          <w:b/>
          <w:kern w:val="0"/>
          <w:szCs w:val="21"/>
        </w:rPr>
        <w:t>4</w:t>
      </w:r>
      <w:r w:rsidR="00D05981" w:rsidRPr="008F6584">
        <w:rPr>
          <w:rFonts w:ascii="UD デジタル 教科書体 NK-R" w:eastAsia="UD デジタル 教科書体 NK-R" w:hAnsi="メイリオ" w:cs="MS-Mincho" w:hint="eastAsia"/>
          <w:b/>
          <w:kern w:val="0"/>
          <w:szCs w:val="21"/>
        </w:rPr>
        <w:t>集)の代金振込</w:t>
      </w:r>
      <w:r w:rsidR="00D9046A" w:rsidRPr="008F6584">
        <w:rPr>
          <w:rFonts w:ascii="UD デジタル 教科書体 NK-R" w:eastAsia="UD デジタル 教科書体 NK-R" w:hAnsi="メイリオ" w:cs="MS-Mincho" w:hint="eastAsia"/>
          <w:b/>
          <w:kern w:val="0"/>
          <w:szCs w:val="21"/>
        </w:rPr>
        <w:t>様式</w:t>
      </w:r>
    </w:p>
    <w:p w14:paraId="3B3941A4" w14:textId="77777777" w:rsidR="00673BF5" w:rsidRDefault="00673BF5" w:rsidP="00196CE6">
      <w:pPr>
        <w:autoSpaceDE w:val="0"/>
        <w:autoSpaceDN w:val="0"/>
        <w:adjustRightInd w:val="0"/>
        <w:spacing w:line="300" w:lineRule="exact"/>
        <w:jc w:val="left"/>
        <w:outlineLvl w:val="0"/>
        <w:rPr>
          <w:rFonts w:ascii="UD デジタル 教科書体 NK-R" w:eastAsia="UD デジタル 教科書体 NK-R" w:hAnsi="メイリオ"/>
          <w:szCs w:val="21"/>
        </w:rPr>
      </w:pPr>
    </w:p>
    <w:p w14:paraId="085927E2" w14:textId="03A3BA93" w:rsidR="00D05981" w:rsidRPr="008F6584" w:rsidRDefault="00196CE6" w:rsidP="00196CE6">
      <w:pPr>
        <w:autoSpaceDE w:val="0"/>
        <w:autoSpaceDN w:val="0"/>
        <w:adjustRightInd w:val="0"/>
        <w:spacing w:line="300" w:lineRule="exact"/>
        <w:jc w:val="left"/>
        <w:outlineLvl w:val="0"/>
        <w:rPr>
          <w:rFonts w:ascii="UD デジタル 教科書体 NK-R" w:eastAsia="UD デジタル 教科書体 NK-R" w:hAnsi="メイリオ"/>
          <w:szCs w:val="21"/>
        </w:rPr>
      </w:pPr>
      <w:r w:rsidRPr="008F6584">
        <w:rPr>
          <w:rFonts w:ascii="UD デジタル 教科書体 NK-R" w:eastAsia="UD デジタル 教科書体 NK-R" w:hAnsi="メイリオ" w:hint="eastAsia"/>
          <w:szCs w:val="21"/>
        </w:rPr>
        <w:t xml:space="preserve">１　</w:t>
      </w:r>
      <w:r w:rsidR="00D05981" w:rsidRPr="008F6584">
        <w:rPr>
          <w:rFonts w:ascii="UD デジタル 教科書体 NK-R" w:eastAsia="UD デジタル 教科書体 NK-R" w:hAnsi="メイリオ" w:hint="eastAsia"/>
          <w:szCs w:val="21"/>
        </w:rPr>
        <w:t>口座情報</w:t>
      </w:r>
    </w:p>
    <w:p w14:paraId="5F5BB515" w14:textId="77777777" w:rsidR="00D05981" w:rsidRPr="008F6584" w:rsidRDefault="00D05981" w:rsidP="00D05981">
      <w:pPr>
        <w:pStyle w:val="af"/>
        <w:autoSpaceDE w:val="0"/>
        <w:autoSpaceDN w:val="0"/>
        <w:adjustRightInd w:val="0"/>
        <w:spacing w:line="300" w:lineRule="exact"/>
        <w:ind w:leftChars="0" w:left="675"/>
        <w:jc w:val="left"/>
        <w:outlineLvl w:val="0"/>
        <w:rPr>
          <w:rFonts w:ascii="UD デジタル 教科書体 NK-R" w:eastAsia="UD デジタル 教科書体 NK-R" w:hAnsi="メイリオ"/>
          <w:szCs w:val="21"/>
        </w:rPr>
      </w:pPr>
      <w:r w:rsidRPr="008F6584">
        <w:rPr>
          <w:rFonts w:ascii="UD デジタル 教科書体 NK-R" w:eastAsia="UD デジタル 教科書体 NK-R" w:hAnsi="メイリオ" w:hint="eastAsia"/>
          <w:szCs w:val="21"/>
        </w:rPr>
        <w:t>ゆうちょ銀行(郵便局)</w:t>
      </w:r>
      <w:r w:rsidRPr="008F6584">
        <w:rPr>
          <w:rFonts w:ascii="UD デジタル 教科書体 NK-R" w:eastAsia="UD デジタル 教科書体 NK-R" w:hAnsi="メイリオ" w:hint="eastAsia"/>
          <w:szCs w:val="21"/>
        </w:rPr>
        <w:tab/>
        <w:t>種　類：振替口座</w:t>
      </w:r>
    </w:p>
    <w:p w14:paraId="5C3ED85E" w14:textId="77777777" w:rsidR="00D05981" w:rsidRPr="008F6584" w:rsidRDefault="00D05981" w:rsidP="00D05981">
      <w:pPr>
        <w:pStyle w:val="af"/>
        <w:autoSpaceDE w:val="0"/>
        <w:autoSpaceDN w:val="0"/>
        <w:adjustRightInd w:val="0"/>
        <w:spacing w:line="300" w:lineRule="exact"/>
        <w:ind w:leftChars="0" w:left="675"/>
        <w:jc w:val="left"/>
        <w:outlineLvl w:val="0"/>
        <w:rPr>
          <w:rFonts w:ascii="UD デジタル 教科書体 NK-R" w:eastAsia="UD デジタル 教科書体 NK-R" w:hAnsi="メイリオ"/>
          <w:szCs w:val="21"/>
        </w:rPr>
      </w:pPr>
      <w:r w:rsidRPr="008F6584">
        <w:rPr>
          <w:rFonts w:ascii="UD デジタル 教科書体 NK-R" w:eastAsia="UD デジタル 教科書体 NK-R" w:hAnsi="メイリオ" w:hint="eastAsia"/>
          <w:szCs w:val="21"/>
        </w:rPr>
        <w:tab/>
      </w:r>
      <w:r w:rsidRPr="008F6584">
        <w:rPr>
          <w:rFonts w:ascii="UD デジタル 教科書体 NK-R" w:eastAsia="UD デジタル 教科書体 NK-R" w:hAnsi="メイリオ" w:hint="eastAsia"/>
          <w:szCs w:val="21"/>
        </w:rPr>
        <w:tab/>
      </w:r>
      <w:r w:rsidRPr="008F6584">
        <w:rPr>
          <w:rFonts w:ascii="UD デジタル 教科書体 NK-R" w:eastAsia="UD デジタル 教科書体 NK-R" w:hAnsi="メイリオ" w:hint="eastAsia"/>
          <w:szCs w:val="21"/>
        </w:rPr>
        <w:tab/>
      </w:r>
      <w:r w:rsidRPr="008F6584">
        <w:rPr>
          <w:rFonts w:ascii="UD デジタル 教科書体 NK-R" w:eastAsia="UD デジタル 教科書体 NK-R" w:hAnsi="メイリオ" w:hint="eastAsia"/>
          <w:szCs w:val="21"/>
        </w:rPr>
        <w:tab/>
        <w:t>口座名：一般社団法人　全国中学校理科教育研究会支援センター</w:t>
      </w:r>
    </w:p>
    <w:p w14:paraId="4B4881F0" w14:textId="0F9F3F34" w:rsidR="00BF5548" w:rsidRPr="00673BF5" w:rsidRDefault="00D05981" w:rsidP="00673BF5">
      <w:pPr>
        <w:pStyle w:val="af"/>
        <w:autoSpaceDE w:val="0"/>
        <w:autoSpaceDN w:val="0"/>
        <w:adjustRightInd w:val="0"/>
        <w:spacing w:line="300" w:lineRule="exact"/>
        <w:ind w:leftChars="0" w:left="3195" w:firstLine="165"/>
        <w:jc w:val="left"/>
        <w:outlineLvl w:val="0"/>
        <w:rPr>
          <w:rFonts w:ascii="UD デジタル 教科書体 NK-R" w:eastAsia="UD デジタル 教科書体 NK-R" w:hAnsi="メイリオ"/>
          <w:szCs w:val="21"/>
        </w:rPr>
      </w:pPr>
      <w:r w:rsidRPr="008F6584">
        <w:rPr>
          <w:rFonts w:ascii="UD デジタル 教科書体 NK-R" w:eastAsia="UD デジタル 教科書体 NK-R" w:hAnsi="メイリオ" w:hint="eastAsia"/>
          <w:szCs w:val="21"/>
        </w:rPr>
        <w:t>口座番号：００１６０－７－７６７６１３</w:t>
      </w:r>
    </w:p>
    <w:p w14:paraId="72783636" w14:textId="08B01DE2" w:rsidR="009369F2" w:rsidRPr="008F6584" w:rsidRDefault="00196CE6" w:rsidP="00196CE6">
      <w:pPr>
        <w:autoSpaceDE w:val="0"/>
        <w:autoSpaceDN w:val="0"/>
        <w:adjustRightInd w:val="0"/>
        <w:spacing w:line="300" w:lineRule="exact"/>
        <w:jc w:val="left"/>
        <w:outlineLvl w:val="0"/>
        <w:rPr>
          <w:rFonts w:ascii="UD デジタル 教科書体 NK-R" w:eastAsia="UD デジタル 教科書体 NK-R" w:hAnsi="メイリオ"/>
          <w:szCs w:val="21"/>
        </w:rPr>
      </w:pPr>
      <w:r w:rsidRPr="008F6584">
        <w:rPr>
          <w:rFonts w:ascii="UD デジタル 教科書体 NK-R" w:eastAsia="UD デジタル 教科書体 NK-R" w:hAnsi="メイリオ" w:hint="eastAsia"/>
          <w:szCs w:val="21"/>
        </w:rPr>
        <w:t xml:space="preserve">２　</w:t>
      </w:r>
      <w:r w:rsidR="009369F2" w:rsidRPr="008F6584">
        <w:rPr>
          <w:rFonts w:ascii="UD デジタル 教科書体 NK-R" w:eastAsia="UD デジタル 教科書体 NK-R" w:hAnsi="メイリオ" w:hint="eastAsia"/>
          <w:szCs w:val="21"/>
        </w:rPr>
        <w:t>ゆうちょ銀行(郵便局)から</w:t>
      </w:r>
      <w:r w:rsidR="00FD373C" w:rsidRPr="008F6584">
        <w:rPr>
          <w:rFonts w:ascii="UD デジタル 教科書体 NK-R" w:eastAsia="UD デジタル 教科書体 NK-R" w:hAnsi="メイリオ" w:hint="eastAsia"/>
          <w:szCs w:val="21"/>
        </w:rPr>
        <w:t>払い込む場合</w:t>
      </w:r>
      <w:r w:rsidR="00D365A8" w:rsidRPr="008F6584">
        <w:rPr>
          <w:rFonts w:ascii="UD デジタル 教科書体 NK-R" w:eastAsia="UD デジタル 教科書体 NK-R" w:hAnsi="メイリオ" w:hint="eastAsia"/>
          <w:szCs w:val="21"/>
        </w:rPr>
        <w:t>(推奨)</w:t>
      </w:r>
    </w:p>
    <w:p w14:paraId="08C4AEA1" w14:textId="77777777" w:rsidR="00161474" w:rsidRPr="008F6584" w:rsidRDefault="009369F2" w:rsidP="00D05981">
      <w:pPr>
        <w:pStyle w:val="af"/>
        <w:autoSpaceDE w:val="0"/>
        <w:autoSpaceDN w:val="0"/>
        <w:adjustRightInd w:val="0"/>
        <w:spacing w:line="300" w:lineRule="exact"/>
        <w:ind w:leftChars="0" w:left="675"/>
        <w:jc w:val="left"/>
        <w:outlineLvl w:val="0"/>
        <w:rPr>
          <w:rFonts w:ascii="UD デジタル 教科書体 NK-R" w:eastAsia="UD デジタル 教科書体 NK-R" w:hAnsi="メイリオ"/>
          <w:szCs w:val="21"/>
        </w:rPr>
      </w:pPr>
      <w:r w:rsidRPr="008F6584">
        <w:rPr>
          <w:rFonts w:ascii="UD デジタル 教科書体 NK-R" w:eastAsia="UD デジタル 教科書体 NK-R" w:hAnsi="メイリオ" w:hint="eastAsia"/>
          <w:szCs w:val="21"/>
        </w:rPr>
        <w:t>・</w:t>
      </w:r>
      <w:r w:rsidR="00103E32" w:rsidRPr="008F6584">
        <w:rPr>
          <w:rFonts w:ascii="UD デジタル 教科書体 NK-R" w:eastAsia="UD デジタル 教科書体 NK-R" w:hAnsi="メイリオ" w:hint="eastAsia"/>
          <w:szCs w:val="21"/>
        </w:rPr>
        <w:t>各自で</w:t>
      </w:r>
      <w:r w:rsidR="00161474" w:rsidRPr="008F6584">
        <w:rPr>
          <w:rFonts w:ascii="UD デジタル 教科書体 NK-R" w:eastAsia="UD デジタル 教科書体 NK-R" w:hAnsi="メイリオ" w:hint="eastAsia"/>
          <w:szCs w:val="21"/>
        </w:rPr>
        <w:t>郵便局</w:t>
      </w:r>
      <w:r w:rsidR="00103E32" w:rsidRPr="008F6584">
        <w:rPr>
          <w:rFonts w:ascii="UD デジタル 教科書体 NK-R" w:eastAsia="UD デジタル 教科書体 NK-R" w:hAnsi="メイリオ" w:hint="eastAsia"/>
          <w:szCs w:val="21"/>
        </w:rPr>
        <w:t>にある</w:t>
      </w:r>
      <w:r w:rsidR="00161474" w:rsidRPr="008F6584">
        <w:rPr>
          <w:rFonts w:ascii="UD デジタル 教科書体 NK-R" w:eastAsia="UD デジタル 教科書体 NK-R" w:hAnsi="メイリオ" w:hint="eastAsia"/>
          <w:szCs w:val="21"/>
        </w:rPr>
        <w:t>「</w:t>
      </w:r>
      <w:r w:rsidR="00D365A8" w:rsidRPr="008F6584">
        <w:rPr>
          <w:rFonts w:ascii="UD デジタル 教科書体 NK-R" w:eastAsia="UD デジタル 教科書体 NK-R" w:hAnsi="メイリオ" w:hint="eastAsia"/>
          <w:szCs w:val="21"/>
        </w:rPr>
        <w:t>払込取扱票(青色)</w:t>
      </w:r>
      <w:r w:rsidR="00161474" w:rsidRPr="008F6584">
        <w:rPr>
          <w:rFonts w:ascii="UD デジタル 教科書体 NK-R" w:eastAsia="UD デジタル 教科書体 NK-R" w:hAnsi="メイリオ" w:hint="eastAsia"/>
          <w:szCs w:val="21"/>
        </w:rPr>
        <w:t>」をご利用ください。</w:t>
      </w:r>
      <w:r w:rsidR="00D365A8" w:rsidRPr="008F6584">
        <w:rPr>
          <w:rFonts w:ascii="UD デジタル 教科書体 NK-R" w:eastAsia="UD デジタル 教科書体 NK-R" w:hAnsi="メイリオ" w:hint="eastAsia"/>
          <w:szCs w:val="21"/>
        </w:rPr>
        <w:t>ATM</w:t>
      </w:r>
      <w:r w:rsidR="00161474" w:rsidRPr="008F6584">
        <w:rPr>
          <w:rFonts w:ascii="UD デジタル 教科書体 NK-R" w:eastAsia="UD デジタル 教科書体 NK-R" w:hAnsi="メイリオ" w:hint="eastAsia"/>
          <w:szCs w:val="21"/>
        </w:rPr>
        <w:t>使用可能です。</w:t>
      </w:r>
    </w:p>
    <w:p w14:paraId="7C6C1773" w14:textId="4FE7A133" w:rsidR="00D365A8" w:rsidRPr="008F6584" w:rsidRDefault="00871F82" w:rsidP="009369F2">
      <w:pPr>
        <w:pStyle w:val="af"/>
        <w:autoSpaceDE w:val="0"/>
        <w:autoSpaceDN w:val="0"/>
        <w:adjustRightInd w:val="0"/>
        <w:spacing w:line="300" w:lineRule="exact"/>
        <w:ind w:leftChars="0" w:left="675"/>
        <w:jc w:val="left"/>
        <w:outlineLvl w:val="0"/>
        <w:rPr>
          <w:rFonts w:ascii="UD デジタル 教科書体 NK-R" w:eastAsia="UD デジタル 教科書体 NK-R" w:hAnsi="メイリオ"/>
          <w:szCs w:val="21"/>
        </w:rPr>
      </w:pPr>
      <w:r w:rsidRPr="008F6584">
        <w:rPr>
          <w:rFonts w:ascii="UD デジタル 教科書体 NK-R" w:eastAsia="UD デジタル 教科書体 NK-R" w:hAnsi="メイリオ" w:hint="eastAsia"/>
          <w:noProof/>
          <w:szCs w:val="21"/>
        </w:rPr>
        <mc:AlternateContent>
          <mc:Choice Requires="wps">
            <w:drawing>
              <wp:anchor distT="0" distB="0" distL="114300" distR="114300" simplePos="0" relativeHeight="251653632" behindDoc="0" locked="0" layoutInCell="1" allowOverlap="1" wp14:anchorId="6950693C" wp14:editId="3BBA3E81">
                <wp:simplePos x="0" y="0"/>
                <wp:positionH relativeFrom="column">
                  <wp:posOffset>3337560</wp:posOffset>
                </wp:positionH>
                <wp:positionV relativeFrom="paragraph">
                  <wp:posOffset>110490</wp:posOffset>
                </wp:positionV>
                <wp:extent cx="2653030" cy="1952625"/>
                <wp:effectExtent l="0" t="0" r="0" b="9525"/>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3030" cy="1952625"/>
                        </a:xfrm>
                        <a:prstGeom prst="rect">
                          <a:avLst/>
                        </a:prstGeom>
                        <a:noFill/>
                        <a:ln>
                          <a:noFill/>
                        </a:ln>
                        <a:extLst>
                          <a:ext uri="{909E8E84-426E-40DD-AFC4-6F175D3DCCD1}">
                            <a14:hiddenFill xmlns:a14="http://schemas.microsoft.com/office/drawing/2010/main">
                              <a:solidFill>
                                <a:srgbClr val="F2F2F2"/>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85239" w14:textId="7FCA4598" w:rsidR="00F9133E" w:rsidRPr="00871F82" w:rsidRDefault="004D0C21" w:rsidP="004D0C21">
                            <w:pPr>
                              <w:ind w:firstLineChars="100" w:firstLine="200"/>
                              <w:rPr>
                                <w:rFonts w:ascii="メイリオ" w:eastAsia="メイリオ" w:hAnsi="メイリオ"/>
                                <w:b/>
                                <w:sz w:val="20"/>
                                <w:szCs w:val="20"/>
                                <w:lang w:eastAsia="zh-TW"/>
                              </w:rPr>
                            </w:pPr>
                            <w:r w:rsidRPr="00871F82">
                              <w:rPr>
                                <w:rFonts w:ascii="メイリオ" w:eastAsia="メイリオ" w:hAnsi="メイリオ" w:hint="eastAsia"/>
                                <w:b/>
                                <w:sz w:val="20"/>
                                <w:szCs w:val="20"/>
                                <w:lang w:eastAsia="zh-TW"/>
                              </w:rPr>
                              <w:t>払込</w:t>
                            </w:r>
                            <w:r w:rsidR="00F9133E" w:rsidRPr="00871F82">
                              <w:rPr>
                                <w:rFonts w:ascii="メイリオ" w:eastAsia="メイリオ" w:hAnsi="メイリオ" w:hint="eastAsia"/>
                                <w:b/>
                                <w:sz w:val="20"/>
                                <w:szCs w:val="20"/>
                                <w:lang w:eastAsia="zh-TW"/>
                              </w:rPr>
                              <w:t>金額(1冊</w:t>
                            </w:r>
                            <w:r w:rsidR="00D656BD">
                              <w:rPr>
                                <w:rFonts w:ascii="メイリオ" w:eastAsia="メイリオ" w:hAnsi="メイリオ"/>
                                <w:b/>
                                <w:sz w:val="20"/>
                                <w:szCs w:val="20"/>
                                <w:lang w:eastAsia="zh-TW"/>
                              </w:rPr>
                              <w:t xml:space="preserve"> 1,</w:t>
                            </w:r>
                            <w:r w:rsidR="00D656BD">
                              <w:rPr>
                                <w:rFonts w:ascii="メイリオ" w:eastAsia="メイリオ" w:hAnsi="メイリオ" w:hint="eastAsia"/>
                                <w:b/>
                                <w:sz w:val="20"/>
                                <w:szCs w:val="20"/>
                                <w:lang w:eastAsia="zh-TW"/>
                              </w:rPr>
                              <w:t>0</w:t>
                            </w:r>
                            <w:r w:rsidR="00F9133E" w:rsidRPr="00871F82">
                              <w:rPr>
                                <w:rFonts w:ascii="メイリオ" w:eastAsia="メイリオ" w:hAnsi="メイリオ" w:hint="eastAsia"/>
                                <w:b/>
                                <w:sz w:val="20"/>
                                <w:szCs w:val="20"/>
                                <w:lang w:eastAsia="zh-TW"/>
                              </w:rPr>
                              <w:t>00円)　申込冊数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50693C" id="_x0000_t202" coordsize="21600,21600" o:spt="202" path="m,l,21600r21600,l21600,xe">
                <v:stroke joinstyle="miter"/>
                <v:path gradientshapeok="t" o:connecttype="rect"/>
              </v:shapetype>
              <v:shape id="テキスト ボックス 2" o:spid="_x0000_s1026" type="#_x0000_t202" style="position:absolute;left:0;text-align:left;margin-left:262.8pt;margin-top:8.7pt;width:208.9pt;height:153.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wgn4QEAAKIDAAAOAAAAZHJzL2Uyb0RvYy54bWysU9tu2zAMfR+wfxD0vvjSJFuNOEXXosOA&#10;rhvQ9QNkWbaF2aJGKbGzrx8lp2m2vg17ESSSPjznkN5cTUPP9gqdBlPybJFypoyEWpu25E/f7959&#10;4Mx5YWrRg1ElPyjHr7Zv32xGW6gcOuhrhYxAjCtGW/LOe1skiZOdGoRbgFWGkg3gIDw9sU1qFCOh&#10;D32Sp+k6GQFriyCVcxS9nZN8G/GbRkn/tWmc8qwvOXHz8cR4VuFMthtRtChsp+WRhvgHFoPQhpqe&#10;oG6FF2yH+hXUoCWCg8YvJAwJNI2WKmogNVn6l5rHTlgVtZA5zp5scv8PVj7sH+03ZH76CBMNMIpw&#10;9h7kD8cM3HTCtOoaEcZOiZoaZ8GyZLSuOH4arHaFCyDV+AVqGrLYeYhAU4NDcIV0MkKnARxOpqvJ&#10;M0nBfL26SC8oJSmXXa7ydb6KPUTx/LlF5z8pGFi4lBxpqhFe7O+dD3RE8VwSuhm4030fJ9ubPwJU&#10;GCKRfmA8c/dTNVF1kFFBfSAhCPOi0GLTpQP8xdlIS1Jy93MnUHHWfzZkxmW2XIatio/l6n1ODzzP&#10;VOcZYSRBldxzNl9v/LyJO4u67ajTbL+BazKw0VHaC6sjb1qEqPi4tGHTzt+x6uXX2v4GAAD//wMA&#10;UEsDBBQABgAIAAAAIQAEfseP3gAAAAoBAAAPAAAAZHJzL2Rvd25yZXYueG1sTI9BTsMwEEX3SNzB&#10;GiR21CFNkybEqQCpEqgrCgdw4qkdNbaj2GnD7RlWsJvRf/rzpt4tdmAXnELvnYDHVQIMXedV77SA&#10;r8/9wxZYiNIpOXiHAr4xwK65vallpfzVfeDlGDWjEhcqKcDEOFach86glWHlR3SUnfxkZaR10lxN&#10;8krlduBpkuTcyt7RBSNHfDXYnY+zFbDP49tcFmFr0jMeTrLQL++tFuL+bnl+AhZxiX8w/OqTOjTk&#10;1PrZqcAGAZt0kxNKQZEBI6DM1jS0AtZpVgJvav7/heYHAAD//wMAUEsBAi0AFAAGAAgAAAAhALaD&#10;OJL+AAAA4QEAABMAAAAAAAAAAAAAAAAAAAAAAFtDb250ZW50X1R5cGVzXS54bWxQSwECLQAUAAYA&#10;CAAAACEAOP0h/9YAAACUAQAACwAAAAAAAAAAAAAAAAAvAQAAX3JlbHMvLnJlbHNQSwECLQAUAAYA&#10;CAAAACEAnO8IJ+EBAACiAwAADgAAAAAAAAAAAAAAAAAuAgAAZHJzL2Uyb0RvYy54bWxQSwECLQAU&#10;AAYACAAAACEABH7Hj94AAAAKAQAADwAAAAAAAAAAAAAAAAA7BAAAZHJzL2Rvd25yZXYueG1sUEsF&#10;BgAAAAAEAAQA8wAAAEYFAAAAAA==&#10;" filled="f" fillcolor="#f2f2f2" stroked="f">
                <v:textbox>
                  <w:txbxContent>
                    <w:p w14:paraId="1AF85239" w14:textId="7FCA4598" w:rsidR="00F9133E" w:rsidRPr="00871F82" w:rsidRDefault="004D0C21" w:rsidP="004D0C21">
                      <w:pPr>
                        <w:ind w:firstLineChars="100" w:firstLine="200"/>
                        <w:rPr>
                          <w:rFonts w:ascii="メイリオ" w:eastAsia="メイリオ" w:hAnsi="メイリオ"/>
                          <w:b/>
                          <w:sz w:val="20"/>
                          <w:szCs w:val="20"/>
                          <w:lang w:eastAsia="zh-TW"/>
                        </w:rPr>
                      </w:pPr>
                      <w:r w:rsidRPr="00871F82">
                        <w:rPr>
                          <w:rFonts w:ascii="メイリオ" w:eastAsia="メイリオ" w:hAnsi="メイリオ" w:hint="eastAsia"/>
                          <w:b/>
                          <w:sz w:val="20"/>
                          <w:szCs w:val="20"/>
                          <w:lang w:eastAsia="zh-TW"/>
                        </w:rPr>
                        <w:t>払込</w:t>
                      </w:r>
                      <w:r w:rsidR="00F9133E" w:rsidRPr="00871F82">
                        <w:rPr>
                          <w:rFonts w:ascii="メイリオ" w:eastAsia="メイリオ" w:hAnsi="メイリオ" w:hint="eastAsia"/>
                          <w:b/>
                          <w:sz w:val="20"/>
                          <w:szCs w:val="20"/>
                          <w:lang w:eastAsia="zh-TW"/>
                        </w:rPr>
                        <w:t>金額(1冊</w:t>
                      </w:r>
                      <w:r w:rsidR="00D656BD">
                        <w:rPr>
                          <w:rFonts w:ascii="メイリオ" w:eastAsia="メイリオ" w:hAnsi="メイリオ"/>
                          <w:b/>
                          <w:sz w:val="20"/>
                          <w:szCs w:val="20"/>
                          <w:lang w:eastAsia="zh-TW"/>
                        </w:rPr>
                        <w:t xml:space="preserve"> 1,</w:t>
                      </w:r>
                      <w:r w:rsidR="00D656BD">
                        <w:rPr>
                          <w:rFonts w:ascii="メイリオ" w:eastAsia="メイリオ" w:hAnsi="メイリオ" w:hint="eastAsia"/>
                          <w:b/>
                          <w:sz w:val="20"/>
                          <w:szCs w:val="20"/>
                          <w:lang w:eastAsia="zh-TW"/>
                        </w:rPr>
                        <w:t>0</w:t>
                      </w:r>
                      <w:r w:rsidR="00F9133E" w:rsidRPr="00871F82">
                        <w:rPr>
                          <w:rFonts w:ascii="メイリオ" w:eastAsia="メイリオ" w:hAnsi="メイリオ" w:hint="eastAsia"/>
                          <w:b/>
                          <w:sz w:val="20"/>
                          <w:szCs w:val="20"/>
                          <w:lang w:eastAsia="zh-TW"/>
                        </w:rPr>
                        <w:t>00円)　申込冊数</w:t>
                      </w:r>
                    </w:p>
                  </w:txbxContent>
                </v:textbox>
              </v:shape>
            </w:pict>
          </mc:Fallback>
        </mc:AlternateContent>
      </w:r>
      <w:r w:rsidR="00D365A8" w:rsidRPr="008F6584">
        <w:rPr>
          <w:rFonts w:ascii="UD デジタル 教科書体 NK-R" w:eastAsia="UD デジタル 教科書体 NK-R" w:hAnsi="メイリオ" w:hint="eastAsia"/>
          <w:szCs w:val="21"/>
        </w:rPr>
        <w:t>・金額は、1冊あたり</w:t>
      </w:r>
      <w:r w:rsidR="00D92407" w:rsidRPr="008F6584">
        <w:rPr>
          <w:rFonts w:ascii="UD デジタル 教科書体 NK-R" w:eastAsia="UD デジタル 教科書体 NK-R" w:hAnsi="メイリオ" w:hint="eastAsia"/>
          <w:szCs w:val="21"/>
        </w:rPr>
        <w:t>1,0</w:t>
      </w:r>
      <w:r w:rsidR="00D365A8" w:rsidRPr="008F6584">
        <w:rPr>
          <w:rFonts w:ascii="UD デジタル 教科書体 NK-R" w:eastAsia="UD デジタル 教科書体 NK-R" w:hAnsi="メイリオ" w:hint="eastAsia"/>
          <w:szCs w:val="21"/>
        </w:rPr>
        <w:t>00円(資料送料は事務局が負担)です。</w:t>
      </w:r>
    </w:p>
    <w:p w14:paraId="59CC831F" w14:textId="0CF42769" w:rsidR="00161474" w:rsidRPr="008F6584" w:rsidRDefault="00161474">
      <w:pPr>
        <w:autoSpaceDE w:val="0"/>
        <w:autoSpaceDN w:val="0"/>
        <w:adjustRightInd w:val="0"/>
        <w:spacing w:line="300" w:lineRule="exact"/>
        <w:ind w:firstLineChars="1500" w:firstLine="3143"/>
        <w:rPr>
          <w:rFonts w:ascii="UD デジタル 教科書体 NK-R" w:eastAsia="UD デジタル 教科書体 NK-R" w:hAnsi="メイリオ"/>
          <w:color w:val="000000"/>
          <w:szCs w:val="21"/>
        </w:rPr>
      </w:pPr>
      <w:r w:rsidRPr="008F6584">
        <w:rPr>
          <w:rFonts w:ascii="UD デジタル 教科書体 NK-R" w:eastAsia="UD デジタル 教科書体 NK-R" w:hAnsi="メイリオ" w:hint="eastAsia"/>
          <w:color w:val="000000"/>
          <w:szCs w:val="21"/>
        </w:rPr>
        <w:t>《　記　入　例　》</w:t>
      </w:r>
    </w:p>
    <w:p w14:paraId="15CF2F48" w14:textId="77777777" w:rsidR="00161474" w:rsidRPr="008F6584" w:rsidRDefault="00103E32">
      <w:pPr>
        <w:autoSpaceDE w:val="0"/>
        <w:autoSpaceDN w:val="0"/>
        <w:adjustRightInd w:val="0"/>
        <w:spacing w:line="300" w:lineRule="exact"/>
        <w:jc w:val="left"/>
        <w:rPr>
          <w:rFonts w:ascii="UD デジタル 教科書体 NK-R" w:eastAsia="UD デジタル 教科書体 NK-R" w:hAnsi="メイリオ"/>
        </w:rPr>
      </w:pPr>
      <w:r w:rsidRPr="008F6584">
        <w:rPr>
          <w:rFonts w:ascii="UD デジタル 教科書体 NK-R" w:eastAsia="UD デジタル 教科書体 NK-R" w:hAnsi="メイリオ" w:hint="eastAsia"/>
          <w:noProof/>
          <w:sz w:val="22"/>
        </w:rPr>
        <mc:AlternateContent>
          <mc:Choice Requires="wps">
            <w:drawing>
              <wp:anchor distT="0" distB="0" distL="114300" distR="114300" simplePos="0" relativeHeight="251666944" behindDoc="0" locked="0" layoutInCell="1" allowOverlap="1" wp14:anchorId="16F5F040" wp14:editId="740E7554">
                <wp:simplePos x="0" y="0"/>
                <wp:positionH relativeFrom="column">
                  <wp:posOffset>4347209</wp:posOffset>
                </wp:positionH>
                <wp:positionV relativeFrom="paragraph">
                  <wp:posOffset>94615</wp:posOffset>
                </wp:positionV>
                <wp:extent cx="657225" cy="1007745"/>
                <wp:effectExtent l="38100" t="0" r="28575" b="59055"/>
                <wp:wrapNone/>
                <wp:docPr id="17"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7225" cy="10077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E13672" id="_x0000_t32" coordsize="21600,21600" o:spt="32" o:oned="t" path="m,l21600,21600e" filled="f">
                <v:path arrowok="t" fillok="f" o:connecttype="none"/>
                <o:lock v:ext="edit" shapetype="t"/>
              </v:shapetype>
              <v:shape id="AutoShape 17" o:spid="_x0000_s1026" type="#_x0000_t32" style="position:absolute;left:0;text-align:left;margin-left:342.3pt;margin-top:7.45pt;width:51.75pt;height:79.35pt;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DcHPwIAAG4EAAAOAAAAZHJzL2Uyb0RvYy54bWysVE2P2yAQvVfqf0DcE9up82XFWa3spD1s&#10;tyvt9gcQwDEqBgQkTlT1v3cg3mzTXqqqOZABZt68mXl4dXfqJDpy64RWJc7GKUZcUc2E2pf468t2&#10;tMDIeaIYkVrxEp+5w3fr9+9WvSn4RLdaMm4RgChX9KbErfemSBJHW94RN9aGK7hstO2Ih63dJ8yS&#10;HtA7mUzSdJb02jJjNeXOwWl9ucTriN80nPovTeO4R7LEwM3H1cZ1F9ZkvSLF3hLTCjrQIP/AoiNC&#10;QdIrVE08QQcr/oDqBLXa6caPqe4S3TSC8lgDVJOlv1Xz3BLDYy3QHGeubXL/D5Y+Hp8sEgxmN8dI&#10;kQ5mdH/wOqZGcAYN6o0rwK9STzaUSE/q2Txo+s0hpauWqD2P3i9nA8FZiEhuQsLGGUiz6z9rBj4E&#10;EsRunRrboUYK8ykEBnDoCDrF8Zyv4+EnjygczqbzyWSKEYWrLE3n83wak5Ei4IRoY53/yHWHglFi&#10;5y0R+9ZXWilQgraXHOT44Hxg+RYQgpXeCimjIKRCfYmXU8gWbpyWgoXLuLH7XSUtOpIgqfgbWNy4&#10;WX1QLIK1nLDNYHsiJNjIx155K6B7kuOQreMMI8nhFQXrQk+qkBHqB8KDdVHV92W63Cw2i3yUT2ab&#10;UZ7W9eh+W+Wj2TabT+sPdVXV2Y9APsuLVjDGVeD/qvAs/zsFDW/tos2rxq+NSm7RY0eB7Ot/JB2l&#10;EKZ/0dFOs/OTDdUFVYCoo/PwAMOr+XUfvd4+E+ufAAAA//8DAFBLAwQUAAYACAAAACEAaRuinuAA&#10;AAAKAQAADwAAAGRycy9kb3ducmV2LnhtbEyPwU7DMAyG70i8Q2QkLmhLN0ZXStMJARsnNK2Me9aY&#10;tlrjVE22tW+POcHR/j/9/pytBtuKM/a+caRgNo1AIJXONFQp2H+uJwkIHzQZ3TpCBSN6WOXXV5lO&#10;jbvQDs9FqASXkE+1gjqELpXSlzVa7aeuQ+Ls2/VWBx77SppeX7jctnIeRbG0uiG+UOsOX2osj8XJ&#10;Kngttg/rr7v9MB/L949ikxy3NL4pdXszPD+BCDiEPxh+9VkdcnY6uBMZL1oFcbKIGeVg8QiCgWWS&#10;zEAceLG8j0Hmmfz/Qv4DAAD//wMAUEsBAi0AFAAGAAgAAAAhALaDOJL+AAAA4QEAABMAAAAAAAAA&#10;AAAAAAAAAAAAAFtDb250ZW50X1R5cGVzXS54bWxQSwECLQAUAAYACAAAACEAOP0h/9YAAACUAQAA&#10;CwAAAAAAAAAAAAAAAAAvAQAAX3JlbHMvLnJlbHNQSwECLQAUAAYACAAAACEAAUw3Bz8CAABuBAAA&#10;DgAAAAAAAAAAAAAAAAAuAgAAZHJzL2Uyb0RvYy54bWxQSwECLQAUAAYACAAAACEAaRuinuAAAAAK&#10;AQAADwAAAAAAAAAAAAAAAACZBAAAZHJzL2Rvd25yZXYueG1sUEsFBgAAAAAEAAQA8wAAAKYFAAAA&#10;AA==&#10;">
                <v:stroke endarrow="block"/>
              </v:shape>
            </w:pict>
          </mc:Fallback>
        </mc:AlternateContent>
      </w:r>
      <w:r w:rsidR="00FD373C" w:rsidRPr="008F6584">
        <w:rPr>
          <w:rFonts w:ascii="UD デジタル 教科書体 NK-R" w:eastAsia="UD デジタル 教科書体 NK-R" w:hAnsi="メイリオ" w:hint="eastAsia"/>
          <w:noProof/>
          <w:szCs w:val="21"/>
        </w:rPr>
        <w:drawing>
          <wp:anchor distT="0" distB="0" distL="114300" distR="114300" simplePos="0" relativeHeight="251667968" behindDoc="1" locked="0" layoutInCell="1" allowOverlap="1" wp14:anchorId="69B80C8D" wp14:editId="54C672EF">
            <wp:simplePos x="0" y="0"/>
            <wp:positionH relativeFrom="margin">
              <wp:posOffset>1518285</wp:posOffset>
            </wp:positionH>
            <wp:positionV relativeFrom="paragraph">
              <wp:posOffset>113665</wp:posOffset>
            </wp:positionV>
            <wp:extent cx="4476750" cy="2747414"/>
            <wp:effectExtent l="0" t="0" r="0" b="0"/>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76750" cy="2747414"/>
                    </a:xfrm>
                    <a:prstGeom prst="rect">
                      <a:avLst/>
                    </a:prstGeom>
                    <a:noFill/>
                    <a:ln>
                      <a:noFill/>
                    </a:ln>
                  </pic:spPr>
                </pic:pic>
              </a:graphicData>
            </a:graphic>
            <wp14:sizeRelH relativeFrom="page">
              <wp14:pctWidth>0</wp14:pctWidth>
            </wp14:sizeRelH>
            <wp14:sizeRelV relativeFrom="page">
              <wp14:pctHeight>0</wp14:pctHeight>
            </wp14:sizeRelV>
          </wp:anchor>
        </w:drawing>
      </w:r>
      <w:r w:rsidR="00E4008E" w:rsidRPr="008F6584">
        <w:rPr>
          <w:rFonts w:ascii="UD デジタル 教科書体 NK-R" w:eastAsia="UD デジタル 教科書体 NK-R" w:hAnsi="メイリオ" w:hint="eastAsia"/>
          <w:noProof/>
          <w:sz w:val="22"/>
        </w:rPr>
        <mc:AlternateContent>
          <mc:Choice Requires="wps">
            <w:drawing>
              <wp:anchor distT="0" distB="0" distL="114300" distR="114300" simplePos="0" relativeHeight="251655680" behindDoc="0" locked="0" layoutInCell="1" allowOverlap="1" wp14:anchorId="5C342260" wp14:editId="571797C3">
                <wp:simplePos x="0" y="0"/>
                <wp:positionH relativeFrom="column">
                  <wp:posOffset>3982720</wp:posOffset>
                </wp:positionH>
                <wp:positionV relativeFrom="paragraph">
                  <wp:posOffset>69215</wp:posOffset>
                </wp:positionV>
                <wp:extent cx="0" cy="371475"/>
                <wp:effectExtent l="54610" t="6350" r="59690" b="22225"/>
                <wp:wrapNone/>
                <wp:docPr id="1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A51FBA" id="AutoShape 10" o:spid="_x0000_s1026" type="#_x0000_t32" style="position:absolute;left:0;text-align:left;margin-left:313.6pt;margin-top:5.45pt;width:0;height:29.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12MwIAAF4EAAAOAAAAZHJzL2Uyb0RvYy54bWysVMGO2jAQvVfqP1i+QwgbWIgIq1UCvWxb&#10;pN1+gLGdxKpjW7YhoKr/3rEJtLSXqioHM7bHb968mcnq6dRJdOTWCa0KnI4nGHFFNROqKfCXt+1o&#10;gZHzRDEiteIFPnOHn9bv3616k/OpbrVk3CIAUS7vTYFb702eJI62vCNurA1XcFlr2xEPW9skzJIe&#10;0DuZTCeTedJry4zVlDsHp9XlEq8jfl1z6j/XteMeyQIDNx9XG9d9WJP1iuSNJaYVdKBB/oFFR4SC&#10;oDeoiniCDlb8AdUJarXTtR9T3SW6rgXlMQfIJp38ls1rSwyPuYA4ztxkcv8Pln467iwSDGo3x0iR&#10;Dmr0fPA6hkZpFKg3Lge/Uu1sSJGe1Kt50fSrQ0qXLVENj95vZwOP0yBpcvckbJyBMPv+o2bgQyBA&#10;VOtU2y5Agg7oFItyvhWFnzyil0MKpw+PafY4i+Akv74z1vkPXHcoGAV23hLRtL7USkHltU1jFHJ8&#10;cT6wIvn1QQiq9FZIGRtAKtQXeDmbzuIDp6Vg4TK4OdvsS2nRkYQWir+BxZ2b1QfFIljLCdsMtidC&#10;go181MZbAWpJjkO0jjOMJIepCdaFnlQhImQOhAfr0kXflpPlZrFZZKNsOt+MsklVjZ63ZTaab9PH&#10;WfVQlWWVfg/k0yxvBWNcBf7Xjk6zv+uYYbYuvXjr6ZtQyT16VBTIXv8j6Vj6UO0wgi7fa3be2ZBd&#10;2EETR+dh4MKU/LqPXj8/C+sfAAAA//8DAFBLAwQUAAYACAAAACEAgQIgVN8AAAAJAQAADwAAAGRy&#10;cy9kb3ducmV2LnhtbEyPQU/DMAyF70j8h8hI3FhKhQotTSdgQvTCJDY07Zg1po1onKrJto5fjxEH&#10;uNl+T8/fK+eT68UBx2A9KbieJSCQGm8stQre189XdyBC1GR07wkVnDDAvDo/K3Vh/JHe8LCKreAQ&#10;CoVW0MU4FFKGpkOnw8wPSKx9+NHpyOvYSjPqI4e7XqZJkkmnLfGHTg/41GHzudo7BXGxPXXZpnnM&#10;7XL98prZr7quF0pdXkwP9yAiTvHPDD/4jA4VM+38nkwQvYIsvU3ZykKSg2DD72HHQ34Dsirl/wbV&#10;NwAAAP//AwBQSwECLQAUAAYACAAAACEAtoM4kv4AAADhAQAAEwAAAAAAAAAAAAAAAAAAAAAAW0Nv&#10;bnRlbnRfVHlwZXNdLnhtbFBLAQItABQABgAIAAAAIQA4/SH/1gAAAJQBAAALAAAAAAAAAAAAAAAA&#10;AC8BAABfcmVscy8ucmVsc1BLAQItABQABgAIAAAAIQCZK/12MwIAAF4EAAAOAAAAAAAAAAAAAAAA&#10;AC4CAABkcnMvZTJvRG9jLnhtbFBLAQItABQABgAIAAAAIQCBAiBU3wAAAAkBAAAPAAAAAAAAAAAA&#10;AAAAAI0EAABkcnMvZG93bnJldi54bWxQSwUGAAAAAAQABADzAAAAmQUAAAAA&#10;">
                <v:stroke endarrow="block"/>
              </v:shape>
            </w:pict>
          </mc:Fallback>
        </mc:AlternateContent>
      </w:r>
    </w:p>
    <w:p w14:paraId="485589AA" w14:textId="77777777" w:rsidR="00161474" w:rsidRPr="008F6584" w:rsidRDefault="00722DD7">
      <w:pPr>
        <w:autoSpaceDE w:val="0"/>
        <w:autoSpaceDN w:val="0"/>
        <w:adjustRightInd w:val="0"/>
        <w:spacing w:line="360" w:lineRule="exact"/>
        <w:jc w:val="left"/>
        <w:rPr>
          <w:rFonts w:ascii="UD デジタル 教科書体 NK-R" w:eastAsia="UD デジタル 教科書体 NK-R" w:hAnsi="メイリオ"/>
          <w:sz w:val="22"/>
        </w:rPr>
      </w:pPr>
      <w:r w:rsidRPr="008F6584">
        <w:rPr>
          <w:rFonts w:ascii="UD デジタル 教科書体 NK-R" w:eastAsia="UD デジタル 教科書体 NK-R" w:hAnsi="メイリオ" w:hint="eastAsia"/>
          <w:noProof/>
          <w:sz w:val="22"/>
        </w:rPr>
        <mc:AlternateContent>
          <mc:Choice Requires="wps">
            <w:drawing>
              <wp:anchor distT="0" distB="0" distL="114300" distR="114300" simplePos="0" relativeHeight="251652608" behindDoc="0" locked="0" layoutInCell="1" allowOverlap="1" wp14:anchorId="3F25FA58" wp14:editId="2F01C807">
                <wp:simplePos x="0" y="0"/>
                <wp:positionH relativeFrom="column">
                  <wp:posOffset>-2540</wp:posOffset>
                </wp:positionH>
                <wp:positionV relativeFrom="paragraph">
                  <wp:posOffset>126365</wp:posOffset>
                </wp:positionV>
                <wp:extent cx="153035" cy="1924050"/>
                <wp:effectExtent l="0" t="0" r="18415" b="19050"/>
                <wp:wrapNone/>
                <wp:docPr id="13"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3035" cy="1924050"/>
                        </a:xfrm>
                        <a:prstGeom prst="leftBrace">
                          <a:avLst>
                            <a:gd name="adj1" fmla="val 1194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9B5A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2" o:spid="_x0000_s1026" type="#_x0000_t87" style="position:absolute;left:0;text-align:left;margin-left:-.2pt;margin-top:9.95pt;width:12.05pt;height:15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md0hwIAAC4FAAAOAAAAZHJzL2Uyb0RvYy54bWysVNuO0zAQfUfiHyy/d3NputtEm66WpkVI&#10;C6y08AGu7TQGxw6223RB/DtjJy0t+4IQeXDszOTMnJkzvr07tBLtubFCqxInVzFGXFHNhNqW+POn&#10;9WSOkXVEMSK14iV+5hbfLV6/uu27gqe60ZJxgwBE2aLvStw41xVRZGnDW2KvdMcVGGttWuLgaLYR&#10;M6QH9FZGaRxfR702rDOacmvhazUY8SLg1zWn7mNdW+6QLDHk5sJqwrrxa7S4JcXWkK4RdEyD/EMW&#10;LREKgp6gKuII2hnxAqoV1Gira3dFdRvpuhaUBw7AJon/YPPUkI4HLlAc253KZP8fLP2wfzRIMOjd&#10;FCNFWujR/c7pEBqlqS9Q39kC/J66R+Mp2u5B068WDNGFxR8s+KBN/14zwCGAE4pyqE3r/wS66BBq&#10;/3yqPT84ROFjMpvG0xlGFExJnmbxLDQnIsXx785Y95brFvlNiSWv3RtDqC8QKcj+wbrQADayIOxL&#10;glHdSujnnkiUJHk2nY4NP3NKz51mMTzeB+KOkLA7Rvb4Sq+FlEE2UqG+xPksnYUUrJaCeaN3s2a7&#10;WUqDIDJQDc8Ie+Fm9E6xANZwwlbj3hEhhz0El8rjQZlGgr5gQVk/8jhfzVfzbJKl16tJFlfV5H69&#10;zCbX6+RmVk2r5bJKfvrUkqxoBGNc+eyOKk+yv1PROG+DPk86v2BxQXYdnpdko8s0QomBy/Ed2AVB&#10;eQ0Notto9gx6MnoYW7hmYNNo8x2jHka2xPbbjhiOkXynYCZusjQHBblwmM9zmHdzbticGYiiAFRi&#10;h9GwXbrhVth1RmwbiJOEpirtp6EW7ij3IadR+zCUIf/xAvFTf34OXr+vucUvAAAA//8DAFBLAwQU&#10;AAYACAAAACEAFZhL+90AAAAHAQAADwAAAGRycy9kb3ducmV2LnhtbEyOTU7DMBCF90jcwRokNlXr&#10;4CJo0jhVKEJCQixoOYAbT5OIeBzFThpuz7CC5fvRe1++m10nJhxC60nD3SoBgVR521Kt4fP4styA&#10;CNGQNZ0n1PCNAXbF9VVuMusv9IHTIdaCRyhkRkMTY59JGaoGnQkr3yNxdvaDM5HlUEs7mAuPu06q&#10;JHmQzrTED43pcd9g9XUYnQa1V+WTe31buPNcPU/2uCjf51Hr25u53IKIOMe/MvziMzoUzHTyI9kg&#10;Og3Ley6ynaYgOFbrRxAnDWulUpBFLv/zFz8AAAD//wMAUEsBAi0AFAAGAAgAAAAhALaDOJL+AAAA&#10;4QEAABMAAAAAAAAAAAAAAAAAAAAAAFtDb250ZW50X1R5cGVzXS54bWxQSwECLQAUAAYACAAAACEA&#10;OP0h/9YAAACUAQAACwAAAAAAAAAAAAAAAAAvAQAAX3JlbHMvLnJlbHNQSwECLQAUAAYACAAAACEA&#10;3GpndIcCAAAuBQAADgAAAAAAAAAAAAAAAAAuAgAAZHJzL2Uyb0RvYy54bWxQSwECLQAUAAYACAAA&#10;ACEAFZhL+90AAAAHAQAADwAAAAAAAAAAAAAAAADhBAAAZHJzL2Rvd25yZXYueG1sUEsFBgAAAAAE&#10;AAQA8wAAAOsFAAAAAA==&#10;" adj="2052">
                <v:textbox inset="5.85pt,.7pt,5.85pt,.7pt"/>
              </v:shape>
            </w:pict>
          </mc:Fallback>
        </mc:AlternateContent>
      </w:r>
      <w:r w:rsidRPr="008F6584">
        <w:rPr>
          <w:rFonts w:ascii="UD デジタル 教科書体 NK-R" w:eastAsia="UD デジタル 教科書体 NK-R" w:hAnsi="メイリオ" w:hint="eastAsia"/>
          <w:noProof/>
        </w:rPr>
        <mc:AlternateContent>
          <mc:Choice Requires="wps">
            <w:drawing>
              <wp:anchor distT="0" distB="0" distL="114300" distR="114300" simplePos="0" relativeHeight="251648512" behindDoc="0" locked="0" layoutInCell="1" allowOverlap="1" wp14:anchorId="72638803" wp14:editId="6F65C243">
                <wp:simplePos x="0" y="0"/>
                <wp:positionH relativeFrom="column">
                  <wp:posOffset>-46990</wp:posOffset>
                </wp:positionH>
                <wp:positionV relativeFrom="paragraph">
                  <wp:posOffset>75565</wp:posOffset>
                </wp:positionV>
                <wp:extent cx="1898650" cy="2586355"/>
                <wp:effectExtent l="0" t="0" r="0" b="4445"/>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8650" cy="2586355"/>
                        </a:xfrm>
                        <a:prstGeom prst="rect">
                          <a:avLst/>
                        </a:prstGeom>
                        <a:noFill/>
                        <a:ln>
                          <a:noFill/>
                        </a:ln>
                        <a:extLst>
                          <a:ext uri="{909E8E84-426E-40DD-AFC4-6F175D3DCCD1}">
                            <a14:hiddenFill xmlns:a14="http://schemas.microsoft.com/office/drawing/2010/main">
                              <a:solidFill>
                                <a:srgbClr val="F2F2F2"/>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D443B" w14:textId="77777777" w:rsidR="00F9133E" w:rsidRPr="00871F82" w:rsidRDefault="00F9133E">
                            <w:pPr>
                              <w:ind w:leftChars="100" w:left="210"/>
                              <w:jc w:val="left"/>
                              <w:rPr>
                                <w:rFonts w:ascii="メイリオ" w:eastAsia="メイリオ" w:hAnsi="メイリオ"/>
                                <w:b/>
                                <w:sz w:val="18"/>
                                <w:szCs w:val="18"/>
                              </w:rPr>
                            </w:pPr>
                            <w:r w:rsidRPr="00871F82">
                              <w:rPr>
                                <w:rFonts w:ascii="メイリオ" w:eastAsia="メイリオ" w:hAnsi="メイリオ" w:hint="eastAsia"/>
                                <w:b/>
                                <w:sz w:val="18"/>
                                <w:szCs w:val="18"/>
                              </w:rPr>
                              <w:t>口座番号</w:t>
                            </w:r>
                          </w:p>
                          <w:p w14:paraId="6E7F5456" w14:textId="77777777" w:rsidR="00F9133E" w:rsidRPr="00871F82" w:rsidRDefault="00F9133E">
                            <w:pPr>
                              <w:ind w:leftChars="100" w:left="210"/>
                              <w:jc w:val="left"/>
                              <w:rPr>
                                <w:rFonts w:ascii="メイリオ" w:eastAsia="メイリオ" w:hAnsi="メイリオ"/>
                                <w:b/>
                                <w:sz w:val="18"/>
                                <w:szCs w:val="18"/>
                              </w:rPr>
                            </w:pPr>
                            <w:r w:rsidRPr="00871F82">
                              <w:rPr>
                                <w:rFonts w:ascii="メイリオ" w:eastAsia="メイリオ" w:hAnsi="メイリオ" w:hint="eastAsia"/>
                                <w:b/>
                                <w:sz w:val="18"/>
                                <w:szCs w:val="18"/>
                              </w:rPr>
                              <w:t>加入者名(全国中学校理科教育研究会</w:t>
                            </w:r>
                            <w:r w:rsidR="00722DD7" w:rsidRPr="00871F82">
                              <w:rPr>
                                <w:rFonts w:ascii="メイリオ" w:eastAsia="メイリオ" w:hAnsi="メイリオ" w:hint="eastAsia"/>
                                <w:b/>
                                <w:sz w:val="18"/>
                                <w:szCs w:val="18"/>
                              </w:rPr>
                              <w:t>支援センター</w:t>
                            </w:r>
                            <w:r w:rsidRPr="00871F82">
                              <w:rPr>
                                <w:rFonts w:ascii="メイリオ" w:eastAsia="メイリオ" w:hAnsi="メイリオ" w:hint="eastAsia"/>
                                <w:b/>
                                <w:sz w:val="18"/>
                                <w:szCs w:val="18"/>
                              </w:rPr>
                              <w:t>)</w:t>
                            </w:r>
                          </w:p>
                          <w:p w14:paraId="25D35D55" w14:textId="23C921FD" w:rsidR="00F9133E" w:rsidRPr="00871F82" w:rsidRDefault="00871F82">
                            <w:pPr>
                              <w:ind w:leftChars="100" w:left="210"/>
                              <w:jc w:val="left"/>
                              <w:rPr>
                                <w:rFonts w:ascii="メイリオ" w:eastAsia="メイリオ" w:hAnsi="メイリオ"/>
                                <w:b/>
                                <w:sz w:val="18"/>
                                <w:szCs w:val="18"/>
                                <w:u w:val="single"/>
                              </w:rPr>
                            </w:pPr>
                            <w:r>
                              <w:rPr>
                                <w:rFonts w:ascii="メイリオ" w:eastAsia="メイリオ" w:hAnsi="メイリオ" w:hint="eastAsia"/>
                                <w:b/>
                                <w:sz w:val="18"/>
                                <w:szCs w:val="18"/>
                                <w:u w:val="single"/>
                              </w:rPr>
                              <w:t>貴</w:t>
                            </w:r>
                            <w:r w:rsidR="00F9133E" w:rsidRPr="00871F82">
                              <w:rPr>
                                <w:rFonts w:ascii="メイリオ" w:eastAsia="メイリオ" w:hAnsi="メイリオ" w:hint="eastAsia"/>
                                <w:b/>
                                <w:sz w:val="18"/>
                                <w:szCs w:val="18"/>
                                <w:u w:val="single"/>
                              </w:rPr>
                              <w:t>研究会・団体名</w:t>
                            </w:r>
                          </w:p>
                          <w:p w14:paraId="38B0438C" w14:textId="77777777" w:rsidR="00F9133E" w:rsidRPr="00871F82" w:rsidRDefault="00F9133E">
                            <w:pPr>
                              <w:ind w:leftChars="100" w:left="210"/>
                              <w:jc w:val="left"/>
                              <w:rPr>
                                <w:rFonts w:ascii="メイリオ" w:eastAsia="メイリオ" w:hAnsi="メイリオ"/>
                                <w:b/>
                                <w:sz w:val="18"/>
                                <w:szCs w:val="18"/>
                              </w:rPr>
                            </w:pPr>
                            <w:r w:rsidRPr="00871F82">
                              <w:rPr>
                                <w:rFonts w:ascii="メイリオ" w:eastAsia="メイリオ" w:hAnsi="メイリオ" w:hint="eastAsia"/>
                                <w:b/>
                                <w:sz w:val="18"/>
                                <w:szCs w:val="18"/>
                              </w:rPr>
                              <w:t>郵便番号</w:t>
                            </w:r>
                          </w:p>
                          <w:p w14:paraId="5D1C1824" w14:textId="77777777" w:rsidR="00F9133E" w:rsidRPr="00871F82" w:rsidRDefault="00722DD7">
                            <w:pPr>
                              <w:ind w:leftChars="100" w:left="210"/>
                              <w:jc w:val="left"/>
                              <w:rPr>
                                <w:rFonts w:ascii="メイリオ" w:eastAsia="メイリオ" w:hAnsi="メイリオ"/>
                                <w:b/>
                                <w:sz w:val="18"/>
                                <w:szCs w:val="18"/>
                              </w:rPr>
                            </w:pPr>
                            <w:r w:rsidRPr="00871F82">
                              <w:rPr>
                                <w:rFonts w:ascii="メイリオ" w:eastAsia="メイリオ" w:hAnsi="メイリオ" w:hint="eastAsia"/>
                                <w:b/>
                                <w:sz w:val="18"/>
                                <w:szCs w:val="18"/>
                              </w:rPr>
                              <w:t>ご住所（送付先学校</w:t>
                            </w:r>
                            <w:r w:rsidRPr="00871F82">
                              <w:rPr>
                                <w:rFonts w:ascii="メイリオ" w:eastAsia="メイリオ" w:hAnsi="メイリオ"/>
                                <w:b/>
                                <w:sz w:val="18"/>
                                <w:szCs w:val="18"/>
                              </w:rPr>
                              <w:t>）</w:t>
                            </w:r>
                          </w:p>
                          <w:p w14:paraId="19D70575" w14:textId="77777777" w:rsidR="00F9133E" w:rsidRPr="00871F82" w:rsidRDefault="00F9133E">
                            <w:pPr>
                              <w:ind w:leftChars="100" w:left="210"/>
                              <w:jc w:val="left"/>
                              <w:rPr>
                                <w:rFonts w:ascii="メイリオ" w:eastAsia="メイリオ" w:hAnsi="メイリオ"/>
                                <w:b/>
                                <w:sz w:val="18"/>
                                <w:szCs w:val="18"/>
                              </w:rPr>
                            </w:pPr>
                            <w:r w:rsidRPr="00871F82">
                              <w:rPr>
                                <w:rFonts w:ascii="メイリオ" w:eastAsia="メイリオ" w:hAnsi="メイリオ" w:hint="eastAsia"/>
                                <w:b/>
                                <w:sz w:val="18"/>
                                <w:szCs w:val="18"/>
                              </w:rPr>
                              <w:t>お</w:t>
                            </w:r>
                            <w:r w:rsidR="00722DD7" w:rsidRPr="00871F82">
                              <w:rPr>
                                <w:rFonts w:ascii="メイリオ" w:eastAsia="メイリオ" w:hAnsi="メイリオ" w:hint="eastAsia"/>
                                <w:b/>
                                <w:sz w:val="18"/>
                                <w:szCs w:val="18"/>
                              </w:rPr>
                              <w:t>名前（</w:t>
                            </w:r>
                            <w:r w:rsidR="00103E32" w:rsidRPr="00871F82">
                              <w:rPr>
                                <w:rFonts w:ascii="メイリオ" w:eastAsia="メイリオ" w:hAnsi="メイリオ" w:hint="eastAsia"/>
                                <w:b/>
                                <w:sz w:val="18"/>
                                <w:szCs w:val="18"/>
                              </w:rPr>
                              <w:t>資料</w:t>
                            </w:r>
                            <w:r w:rsidRPr="00871F82">
                              <w:rPr>
                                <w:rFonts w:ascii="メイリオ" w:eastAsia="メイリオ" w:hAnsi="メイリオ" w:hint="eastAsia"/>
                                <w:b/>
                                <w:sz w:val="18"/>
                                <w:szCs w:val="18"/>
                              </w:rPr>
                              <w:t>受取人)</w:t>
                            </w:r>
                          </w:p>
                          <w:p w14:paraId="68F90DF4" w14:textId="77777777" w:rsidR="00F9133E" w:rsidRPr="00871F82" w:rsidRDefault="00F9133E">
                            <w:pPr>
                              <w:ind w:leftChars="100" w:left="210"/>
                              <w:jc w:val="left"/>
                              <w:rPr>
                                <w:rFonts w:ascii="メイリオ" w:eastAsia="メイリオ" w:hAnsi="メイリオ"/>
                                <w:b/>
                                <w:sz w:val="18"/>
                                <w:szCs w:val="18"/>
                              </w:rPr>
                            </w:pPr>
                            <w:r w:rsidRPr="00871F82">
                              <w:rPr>
                                <w:rFonts w:ascii="メイリオ" w:eastAsia="メイリオ" w:hAnsi="メイリオ" w:hint="eastAsia"/>
                                <w:b/>
                                <w:sz w:val="18"/>
                                <w:szCs w:val="18"/>
                              </w:rPr>
                              <w:t>電話番号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638803" id="_x0000_s1027" type="#_x0000_t202" style="position:absolute;margin-left:-3.7pt;margin-top:5.95pt;width:149.5pt;height:203.6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emK4gEAAKkDAAAOAAAAZHJzL2Uyb0RvYy54bWysU9GO0zAQfEfiHyy/07SlLb2o6em40yGk&#10;40A6+ADHsROLxGvWbpPy9aydXK/AG+LFsr3O7MzsZHc9dC07KvQGbMEXszlnykqojK0L/u3r/Zst&#10;Zz4IW4kWrCr4SXl+vX/9ate7XC2hgbZSyAjE+rx3BW9CcHmWedmoTvgZOGWpqAE7EeiIdVah6Am9&#10;a7PlfL7JesDKIUjlPd3ejUW+T/haKxk+a+1VYG3BiVtIK6a1jGu234m8RuEaIyca4h9YdMJYanqG&#10;uhNBsAOav6A6IxE86DCT0GWgtZEqaSA1i/kfap4a4VTSQuZ4d7bJ/z9Y+Xh8cl+QheE9DDTAJMK7&#10;B5DfPbNw2whbqxtE6BslKmq8iJZlvfP59Gm02uc+gpT9J6hoyOIQIAENGrvoCulkhE4DOJ1NV0Ng&#10;MrbcXm03aypJqi3X283b9Tr1EPnz5w59+KCgY3FTcKSpJnhxfPAh0hH585PYzcK9ads02db+dkEP&#10;402iHxmP3MNQDsxUk7aopoTqRHoQxrxQvmnTAP7krKesFNz/OAhUnLUfLXlytVitYrjSYbV+t6QD&#10;XlbKy4qwkqAKHjgbt7dhDOTBoakb6jROwcIN+ahNUvjCaqJPeUjCp+zGwF2e06uXP2z/CwAA//8D&#10;AFBLAwQUAAYACAAAACEA5agL8d4AAAAJAQAADwAAAGRycy9kb3ducmV2LnhtbEyPwW6DMBBE75X6&#10;D9ZWyi0xoAgCxURtpEitemrSDzB4Y6NgG2GT0L/v9tQeZ2c087beL3ZgN5xC752AdJMAQ9d51Tst&#10;4Ot8XO+AhSidkoN3KOAbA+ybx4daVsrf3SfeTlEzKnGhkgJMjGPFeegMWhk2fkRH3sVPVkaSk+Zq&#10;kncqtwPPkiTnVvaOFowc8WCwu55mK+CYx7e5LMLOZFf8uMhCv763WojV0/LyDCziEv/C8ItP6NAQ&#10;U+tnpwIbBKyLLSXpnpbAyM/KNAfWCtimZQa8qfn/D5ofAAAA//8DAFBLAQItABQABgAIAAAAIQC2&#10;gziS/gAAAOEBAAATAAAAAAAAAAAAAAAAAAAAAABbQ29udGVudF9UeXBlc10ueG1sUEsBAi0AFAAG&#10;AAgAAAAhADj9If/WAAAAlAEAAAsAAAAAAAAAAAAAAAAALwEAAF9yZWxzLy5yZWxzUEsBAi0AFAAG&#10;AAgAAAAhAI456YriAQAAqQMAAA4AAAAAAAAAAAAAAAAALgIAAGRycy9lMm9Eb2MueG1sUEsBAi0A&#10;FAAGAAgAAAAhAOWoC/HeAAAACQEAAA8AAAAAAAAAAAAAAAAAPAQAAGRycy9kb3ducmV2LnhtbFBL&#10;BQYAAAAABAAEAPMAAABHBQAAAAA=&#10;" filled="f" fillcolor="#f2f2f2" stroked="f">
                <v:textbox>
                  <w:txbxContent>
                    <w:p w14:paraId="488D443B" w14:textId="77777777" w:rsidR="00F9133E" w:rsidRPr="00871F82" w:rsidRDefault="00F9133E">
                      <w:pPr>
                        <w:ind w:leftChars="100" w:left="210"/>
                        <w:jc w:val="left"/>
                        <w:rPr>
                          <w:rFonts w:ascii="メイリオ" w:eastAsia="メイリオ" w:hAnsi="メイリオ"/>
                          <w:b/>
                          <w:sz w:val="18"/>
                          <w:szCs w:val="18"/>
                        </w:rPr>
                      </w:pPr>
                      <w:r w:rsidRPr="00871F82">
                        <w:rPr>
                          <w:rFonts w:ascii="メイリオ" w:eastAsia="メイリオ" w:hAnsi="メイリオ" w:hint="eastAsia"/>
                          <w:b/>
                          <w:sz w:val="18"/>
                          <w:szCs w:val="18"/>
                        </w:rPr>
                        <w:t>口座番号</w:t>
                      </w:r>
                    </w:p>
                    <w:p w14:paraId="6E7F5456" w14:textId="77777777" w:rsidR="00F9133E" w:rsidRPr="00871F82" w:rsidRDefault="00F9133E">
                      <w:pPr>
                        <w:ind w:leftChars="100" w:left="210"/>
                        <w:jc w:val="left"/>
                        <w:rPr>
                          <w:rFonts w:ascii="メイリオ" w:eastAsia="メイリオ" w:hAnsi="メイリオ"/>
                          <w:b/>
                          <w:sz w:val="18"/>
                          <w:szCs w:val="18"/>
                        </w:rPr>
                      </w:pPr>
                      <w:r w:rsidRPr="00871F82">
                        <w:rPr>
                          <w:rFonts w:ascii="メイリオ" w:eastAsia="メイリオ" w:hAnsi="メイリオ" w:hint="eastAsia"/>
                          <w:b/>
                          <w:sz w:val="18"/>
                          <w:szCs w:val="18"/>
                        </w:rPr>
                        <w:t>加入者名(全国中学校理科教育研究会</w:t>
                      </w:r>
                      <w:r w:rsidR="00722DD7" w:rsidRPr="00871F82">
                        <w:rPr>
                          <w:rFonts w:ascii="メイリオ" w:eastAsia="メイリオ" w:hAnsi="メイリオ" w:hint="eastAsia"/>
                          <w:b/>
                          <w:sz w:val="18"/>
                          <w:szCs w:val="18"/>
                        </w:rPr>
                        <w:t>支援センター</w:t>
                      </w:r>
                      <w:r w:rsidRPr="00871F82">
                        <w:rPr>
                          <w:rFonts w:ascii="メイリオ" w:eastAsia="メイリオ" w:hAnsi="メイリオ" w:hint="eastAsia"/>
                          <w:b/>
                          <w:sz w:val="18"/>
                          <w:szCs w:val="18"/>
                        </w:rPr>
                        <w:t>)</w:t>
                      </w:r>
                    </w:p>
                    <w:p w14:paraId="25D35D55" w14:textId="23C921FD" w:rsidR="00F9133E" w:rsidRPr="00871F82" w:rsidRDefault="00871F82">
                      <w:pPr>
                        <w:ind w:leftChars="100" w:left="210"/>
                        <w:jc w:val="left"/>
                        <w:rPr>
                          <w:rFonts w:ascii="メイリオ" w:eastAsia="メイリオ" w:hAnsi="メイリオ"/>
                          <w:b/>
                          <w:sz w:val="18"/>
                          <w:szCs w:val="18"/>
                          <w:u w:val="single"/>
                        </w:rPr>
                      </w:pPr>
                      <w:r>
                        <w:rPr>
                          <w:rFonts w:ascii="メイリオ" w:eastAsia="メイリオ" w:hAnsi="メイリオ" w:hint="eastAsia"/>
                          <w:b/>
                          <w:sz w:val="18"/>
                          <w:szCs w:val="18"/>
                          <w:u w:val="single"/>
                        </w:rPr>
                        <w:t>貴</w:t>
                      </w:r>
                      <w:r w:rsidR="00F9133E" w:rsidRPr="00871F82">
                        <w:rPr>
                          <w:rFonts w:ascii="メイリオ" w:eastAsia="メイリオ" w:hAnsi="メイリオ" w:hint="eastAsia"/>
                          <w:b/>
                          <w:sz w:val="18"/>
                          <w:szCs w:val="18"/>
                          <w:u w:val="single"/>
                        </w:rPr>
                        <w:t>研究会・団体名</w:t>
                      </w:r>
                    </w:p>
                    <w:p w14:paraId="38B0438C" w14:textId="77777777" w:rsidR="00F9133E" w:rsidRPr="00871F82" w:rsidRDefault="00F9133E">
                      <w:pPr>
                        <w:ind w:leftChars="100" w:left="210"/>
                        <w:jc w:val="left"/>
                        <w:rPr>
                          <w:rFonts w:ascii="メイリオ" w:eastAsia="メイリオ" w:hAnsi="メイリオ"/>
                          <w:b/>
                          <w:sz w:val="18"/>
                          <w:szCs w:val="18"/>
                        </w:rPr>
                      </w:pPr>
                      <w:r w:rsidRPr="00871F82">
                        <w:rPr>
                          <w:rFonts w:ascii="メイリオ" w:eastAsia="メイリオ" w:hAnsi="メイリオ" w:hint="eastAsia"/>
                          <w:b/>
                          <w:sz w:val="18"/>
                          <w:szCs w:val="18"/>
                        </w:rPr>
                        <w:t>郵便番号</w:t>
                      </w:r>
                    </w:p>
                    <w:p w14:paraId="5D1C1824" w14:textId="77777777" w:rsidR="00F9133E" w:rsidRPr="00871F82" w:rsidRDefault="00722DD7">
                      <w:pPr>
                        <w:ind w:leftChars="100" w:left="210"/>
                        <w:jc w:val="left"/>
                        <w:rPr>
                          <w:rFonts w:ascii="メイリオ" w:eastAsia="メイリオ" w:hAnsi="メイリオ"/>
                          <w:b/>
                          <w:sz w:val="18"/>
                          <w:szCs w:val="18"/>
                        </w:rPr>
                      </w:pPr>
                      <w:r w:rsidRPr="00871F82">
                        <w:rPr>
                          <w:rFonts w:ascii="メイリオ" w:eastAsia="メイリオ" w:hAnsi="メイリオ" w:hint="eastAsia"/>
                          <w:b/>
                          <w:sz w:val="18"/>
                          <w:szCs w:val="18"/>
                        </w:rPr>
                        <w:t>ご住所（送付先学校</w:t>
                      </w:r>
                      <w:r w:rsidRPr="00871F82">
                        <w:rPr>
                          <w:rFonts w:ascii="メイリオ" w:eastAsia="メイリオ" w:hAnsi="メイリオ"/>
                          <w:b/>
                          <w:sz w:val="18"/>
                          <w:szCs w:val="18"/>
                        </w:rPr>
                        <w:t>）</w:t>
                      </w:r>
                    </w:p>
                    <w:p w14:paraId="19D70575" w14:textId="77777777" w:rsidR="00F9133E" w:rsidRPr="00871F82" w:rsidRDefault="00F9133E">
                      <w:pPr>
                        <w:ind w:leftChars="100" w:left="210"/>
                        <w:jc w:val="left"/>
                        <w:rPr>
                          <w:rFonts w:ascii="メイリオ" w:eastAsia="メイリオ" w:hAnsi="メイリオ"/>
                          <w:b/>
                          <w:sz w:val="18"/>
                          <w:szCs w:val="18"/>
                        </w:rPr>
                      </w:pPr>
                      <w:r w:rsidRPr="00871F82">
                        <w:rPr>
                          <w:rFonts w:ascii="メイリオ" w:eastAsia="メイリオ" w:hAnsi="メイリオ" w:hint="eastAsia"/>
                          <w:b/>
                          <w:sz w:val="18"/>
                          <w:szCs w:val="18"/>
                        </w:rPr>
                        <w:t>お</w:t>
                      </w:r>
                      <w:r w:rsidR="00722DD7" w:rsidRPr="00871F82">
                        <w:rPr>
                          <w:rFonts w:ascii="メイリオ" w:eastAsia="メイリオ" w:hAnsi="メイリオ" w:hint="eastAsia"/>
                          <w:b/>
                          <w:sz w:val="18"/>
                          <w:szCs w:val="18"/>
                        </w:rPr>
                        <w:t>名前（</w:t>
                      </w:r>
                      <w:r w:rsidR="00103E32" w:rsidRPr="00871F82">
                        <w:rPr>
                          <w:rFonts w:ascii="メイリオ" w:eastAsia="メイリオ" w:hAnsi="メイリオ" w:hint="eastAsia"/>
                          <w:b/>
                          <w:sz w:val="18"/>
                          <w:szCs w:val="18"/>
                        </w:rPr>
                        <w:t>資料</w:t>
                      </w:r>
                      <w:r w:rsidRPr="00871F82">
                        <w:rPr>
                          <w:rFonts w:ascii="メイリオ" w:eastAsia="メイリオ" w:hAnsi="メイリオ" w:hint="eastAsia"/>
                          <w:b/>
                          <w:sz w:val="18"/>
                          <w:szCs w:val="18"/>
                        </w:rPr>
                        <w:t>受取人)</w:t>
                      </w:r>
                    </w:p>
                    <w:p w14:paraId="68F90DF4" w14:textId="77777777" w:rsidR="00F9133E" w:rsidRPr="00871F82" w:rsidRDefault="00F9133E">
                      <w:pPr>
                        <w:ind w:leftChars="100" w:left="210"/>
                        <w:jc w:val="left"/>
                        <w:rPr>
                          <w:rFonts w:ascii="メイリオ" w:eastAsia="メイリオ" w:hAnsi="メイリオ"/>
                          <w:b/>
                          <w:sz w:val="18"/>
                          <w:szCs w:val="18"/>
                        </w:rPr>
                      </w:pPr>
                      <w:r w:rsidRPr="00871F82">
                        <w:rPr>
                          <w:rFonts w:ascii="メイリオ" w:eastAsia="メイリオ" w:hAnsi="メイリオ" w:hint="eastAsia"/>
                          <w:b/>
                          <w:sz w:val="18"/>
                          <w:szCs w:val="18"/>
                        </w:rPr>
                        <w:t>電話番号</w:t>
                      </w:r>
                    </w:p>
                  </w:txbxContent>
                </v:textbox>
              </v:shape>
            </w:pict>
          </mc:Fallback>
        </mc:AlternateContent>
      </w:r>
    </w:p>
    <w:p w14:paraId="148F148E" w14:textId="77777777" w:rsidR="00161474" w:rsidRPr="008F6584" w:rsidRDefault="00103E32">
      <w:pPr>
        <w:autoSpaceDE w:val="0"/>
        <w:autoSpaceDN w:val="0"/>
        <w:adjustRightInd w:val="0"/>
        <w:spacing w:line="360" w:lineRule="exact"/>
        <w:jc w:val="left"/>
        <w:rPr>
          <w:rFonts w:ascii="UD デジタル 教科書体 NK-R" w:eastAsia="UD デジタル 教科書体 NK-R" w:hAnsi="メイリオ"/>
        </w:rPr>
      </w:pPr>
      <w:r w:rsidRPr="008F6584">
        <w:rPr>
          <w:rFonts w:ascii="UD デジタル 教科書体 NK-R" w:eastAsia="UD デジタル 教科書体 NK-R" w:hAnsi="メイリオ" w:hint="eastAsia"/>
          <w:noProof/>
        </w:rPr>
        <mc:AlternateContent>
          <mc:Choice Requires="wps">
            <w:drawing>
              <wp:anchor distT="0" distB="0" distL="114300" distR="114300" simplePos="0" relativeHeight="251654656" behindDoc="0" locked="0" layoutInCell="1" allowOverlap="1" wp14:anchorId="2DDA8930" wp14:editId="33CDD23A">
                <wp:simplePos x="0" y="0"/>
                <wp:positionH relativeFrom="column">
                  <wp:posOffset>1089660</wp:posOffset>
                </wp:positionH>
                <wp:positionV relativeFrom="paragraph">
                  <wp:posOffset>8890</wp:posOffset>
                </wp:positionV>
                <wp:extent cx="533400" cy="133350"/>
                <wp:effectExtent l="0" t="0" r="76200" b="76200"/>
                <wp:wrapNone/>
                <wp:docPr id="1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DD2D15" id="AutoShape 9" o:spid="_x0000_s1026" type="#_x0000_t32" style="position:absolute;left:0;text-align:left;margin-left:85.8pt;margin-top:.7pt;width:42pt;height:1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UCgOgIAAGIEAAAOAAAAZHJzL2Uyb0RvYy54bWysVE2P2yAQvVfqf0DcE9uJkyZWnNXKTnrZ&#10;tpF2+wMIYBsVAwISJ6r63zuQj+62l6qqD3gwM2/ezDy8ejj1Eh25dUKrEmfjFCOuqGZCtSX++rId&#10;LTBynihGpFa8xGfu8MP6/bvVYAo+0Z2WjFsEIMoVgylx570pksTRjvfEjbXhCg4bbXviYWvbhFky&#10;AHovk0mazpNBW2asptw5+FpfDvE64jcNp/5L0zjukSwxcPNxtXHdhzVZr0jRWmI6Qa80yD+w6IlQ&#10;kPQOVRNP0MGKP6B6Qa12uvFjqvtEN42gPNYA1WTpb9U8d8TwWAs0x5l7m9z/g6WfjzuLBIPZTTBS&#10;pIcZPR68jqnRMvRnMK4At0rtbKiQntSzedL0m0NKVx1RLY/OL2cDsVmISN6EhI0zkGU/fNIMfAjg&#10;x2adGtsHSGgDOsWZnO8z4SePKHycTad5CpOjcJRNp9NZnFlCiluwsc5/5LpHwSix85aItvOVVgqm&#10;r20WU5Hjk/OBGiluASGz0lshZRSBVGgo8XI2mcUAp6Vg4TC4OdvuK2nRkQQZxSfWCSev3aw+KBbB&#10;Ok7Y5mp7IiTYyMcGeSugZZLjkK3nDCPJ4eYE60JPqpARygfCV+uipO/LdLlZbBb5KJ/MN6M8revR&#10;47bKR/Nt9mFWT+uqqrMfgXyWF51gjKvA/6bqLP871Vzv10WPd13fG5W8RY8dBbK3dyQd5x9GfhHP&#10;XrPzzobqghRAyNH5eunCTXm9j16/fg3rnwAAAP//AwBQSwMEFAAGAAgAAAAhACXHWQjeAAAACAEA&#10;AA8AAABkcnMvZG93bnJldi54bWxMj8FOwzAQRO9I/IO1SNyo06gNJcSpgAqRS5FoK8TRjZfEIl5H&#10;sdumfD3LCW4zmtHs22I5uk4ccQjWk4LpJAGBVHtjqVGw2z7fLECEqMnozhMqOGOAZXl5Uejc+BO9&#10;4XETG8EjFHKtoI2xz6UMdYtOh4nvkTj79IPTke3QSDPoE4+7TqZJkkmnLfGFVvf41GL9tTk4BXH1&#10;cW6z9/rxzr5uX9aZ/a6qaqXU9dX4cA8i4hj/yvCLz+hQMtPeH8gE0bG/nWZcZTEDwXk6n7Pfs0hn&#10;IMtC/n+g/AEAAP//AwBQSwECLQAUAAYACAAAACEAtoM4kv4AAADhAQAAEwAAAAAAAAAAAAAAAAAA&#10;AAAAW0NvbnRlbnRfVHlwZXNdLnhtbFBLAQItABQABgAIAAAAIQA4/SH/1gAAAJQBAAALAAAAAAAA&#10;AAAAAAAAAC8BAABfcmVscy8ucmVsc1BLAQItABQABgAIAAAAIQCfHUCgOgIAAGIEAAAOAAAAAAAA&#10;AAAAAAAAAC4CAABkcnMvZTJvRG9jLnhtbFBLAQItABQABgAIAAAAIQAlx1kI3gAAAAgBAAAPAAAA&#10;AAAAAAAAAAAAAJQEAABkcnMvZG93bnJldi54bWxQSwUGAAAAAAQABADzAAAAnwUAAAAA&#10;">
                <v:stroke endarrow="block"/>
              </v:shape>
            </w:pict>
          </mc:Fallback>
        </mc:AlternateContent>
      </w:r>
    </w:p>
    <w:p w14:paraId="50143E3D" w14:textId="77777777" w:rsidR="00161474" w:rsidRPr="008F6584" w:rsidRDefault="00E4008E">
      <w:pPr>
        <w:autoSpaceDE w:val="0"/>
        <w:autoSpaceDN w:val="0"/>
        <w:adjustRightInd w:val="0"/>
        <w:spacing w:line="360" w:lineRule="exact"/>
        <w:jc w:val="left"/>
        <w:rPr>
          <w:rFonts w:ascii="UD デジタル 教科書体 NK-R" w:eastAsia="UD デジタル 教科書体 NK-R" w:hAnsi="メイリオ"/>
        </w:rPr>
      </w:pPr>
      <w:r w:rsidRPr="008F6584">
        <w:rPr>
          <w:rFonts w:ascii="UD デジタル 教科書体 NK-R" w:eastAsia="UD デジタル 教科書体 NK-R" w:hAnsi="メイリオ" w:hint="eastAsia"/>
          <w:noProof/>
        </w:rPr>
        <mc:AlternateContent>
          <mc:Choice Requires="wps">
            <w:drawing>
              <wp:anchor distT="0" distB="0" distL="114300" distR="114300" simplePos="0" relativeHeight="251656704" behindDoc="0" locked="0" layoutInCell="1" allowOverlap="1" wp14:anchorId="7A06C219" wp14:editId="705140C6">
                <wp:simplePos x="0" y="0"/>
                <wp:positionH relativeFrom="column">
                  <wp:posOffset>1584960</wp:posOffset>
                </wp:positionH>
                <wp:positionV relativeFrom="paragraph">
                  <wp:posOffset>66040</wp:posOffset>
                </wp:positionV>
                <wp:extent cx="180975" cy="45719"/>
                <wp:effectExtent l="0" t="38100" r="47625" b="69215"/>
                <wp:wrapNone/>
                <wp:docPr id="1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4571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0F7238" id="AutoShape 11" o:spid="_x0000_s1026" type="#_x0000_t32" style="position:absolute;left:0;text-align:left;margin-left:124.8pt;margin-top:5.2pt;width:14.25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MdONgIAAGIEAAAOAAAAZHJzL2Uyb0RvYy54bWysVMGO2jAQvVfqP1i+QxIaW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DGaXYaRI&#10;BzN6OngdUyM4gwb1xhXgV6mtDSXSk3o1z5p+dUjpqiVqz6P329lAcIxI7kLCxhlIs+s/aQY+BBLE&#10;bp0a2wVI6AM6xaGcb0PhJ48oHGbzdPEwxYjCVT59yBaBUkKKa6yxzn/kukPBKLHzloh96yutFExf&#10;2yxmIsdn5y+B14CQWOmNkDKKQCrUl3gxnUxjgNNSsHAZ3Jzd7ypp0ZEEGcXfwOLOzeqDYhGs5YSt&#10;B9sTIcFGPvbHWwEdkxyHbB1nGEkOLydYF3pShYxQPRAerIuSvi3SxXq+nuejfDJbj/K0rkdPmyof&#10;zTbZw7T+UFdVnX0P5LO8aAVjXAX+V1Vn+d+pZnhfFz3edH1rVHKPHkcBZK//kXQcf5j4RTs7zc5b&#10;G6oLSgAhR+fh0YWX8us+ev38NKx+AAAA//8DAFBLAwQUAAYACAAAACEANcxSnOAAAAAJAQAADwAA&#10;AGRycy9kb3ducmV2LnhtbEyPwU7DMAyG70i8Q2QkbixdNWVbaToBE6KXIbEhxDFrTBPRJFWTbR1P&#10;P3OCo/1/+v25XI2uY0ccog1ewnSSAUPfBG19K+F993y3ABaT8lp1waOEM0ZYVddXpSp0OPk3PG5T&#10;y6jEx0JJMCn1BeexMehUnIQePWVfYXAq0Ti0XA/qROWu43mWCe6U9XTBqB6fDDbf24OTkNafZyM+&#10;mselfd29bIT9qet6LeXtzfhwDyzhmP5g+NUndajIaR8OXkfWSchnS0EoBdkMGAH5fDEFtqfFXACv&#10;Sv7/g+oCAAD//wMAUEsBAi0AFAAGAAgAAAAhALaDOJL+AAAA4QEAABMAAAAAAAAAAAAAAAAAAAAA&#10;AFtDb250ZW50X1R5cGVzXS54bWxQSwECLQAUAAYACAAAACEAOP0h/9YAAACUAQAACwAAAAAAAAAA&#10;AAAAAAAvAQAAX3JlbHMvLnJlbHNQSwECLQAUAAYACAAAACEAYyjHTjYCAABiBAAADgAAAAAAAAAA&#10;AAAAAAAuAgAAZHJzL2Uyb0RvYy54bWxQSwECLQAUAAYACAAAACEANcxSnOAAAAAJAQAADwAAAAAA&#10;AAAAAAAAAACQBAAAZHJzL2Rvd25yZXYueG1sUEsFBgAAAAAEAAQA8wAAAJ0FAAAAAA==&#10;">
                <v:stroke endarrow="block"/>
              </v:shape>
            </w:pict>
          </mc:Fallback>
        </mc:AlternateContent>
      </w:r>
    </w:p>
    <w:p w14:paraId="33A47BE8" w14:textId="77777777" w:rsidR="00161474" w:rsidRPr="008F6584" w:rsidRDefault="00E4008E">
      <w:pPr>
        <w:autoSpaceDE w:val="0"/>
        <w:autoSpaceDN w:val="0"/>
        <w:adjustRightInd w:val="0"/>
        <w:spacing w:line="360" w:lineRule="exact"/>
        <w:jc w:val="left"/>
        <w:rPr>
          <w:rFonts w:ascii="UD デジタル 教科書体 NK-R" w:eastAsia="UD デジタル 教科書体 NK-R" w:hAnsi="メイリオ"/>
        </w:rPr>
      </w:pPr>
      <w:r w:rsidRPr="008F6584">
        <w:rPr>
          <w:rFonts w:ascii="UD デジタル 教科書体 NK-R" w:eastAsia="UD デジタル 教科書体 NK-R" w:hAnsi="メイリオ" w:hint="eastAsia"/>
          <w:noProof/>
        </w:rPr>
        <mc:AlternateContent>
          <mc:Choice Requires="wps">
            <w:drawing>
              <wp:anchor distT="0" distB="0" distL="114300" distR="114300" simplePos="0" relativeHeight="251660800" behindDoc="0" locked="0" layoutInCell="1" allowOverlap="1" wp14:anchorId="782EEA55" wp14:editId="3AE0A934">
                <wp:simplePos x="0" y="0"/>
                <wp:positionH relativeFrom="column">
                  <wp:posOffset>1165860</wp:posOffset>
                </wp:positionH>
                <wp:positionV relativeFrom="paragraph">
                  <wp:posOffset>199390</wp:posOffset>
                </wp:positionV>
                <wp:extent cx="809625" cy="66675"/>
                <wp:effectExtent l="0" t="57150" r="28575" b="28575"/>
                <wp:wrapNone/>
                <wp:docPr id="10"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9625" cy="66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FF2BDF" id="_x0000_t32" coordsize="21600,21600" o:spt="32" o:oned="t" path="m,l21600,21600e" filled="f">
                <v:path arrowok="t" fillok="f" o:connecttype="none"/>
                <o:lock v:ext="edit" shapetype="t"/>
              </v:shapetype>
              <v:shape id="AutoShape 15" o:spid="_x0000_s1026" type="#_x0000_t32" style="position:absolute;left:0;text-align:left;margin-left:91.8pt;margin-top:15.7pt;width:63.75pt;height:5.25pt;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d1YPQIAAGwEAAAOAAAAZHJzL2Uyb0RvYy54bWysVMGO2yAQvVfqPyDuie008SZWnNXKTnrZ&#10;tpF22zsBbKNiQMDGiar+eweczXa3l6qqD3gwM2/ezDy8vj31Eh25dUKrEmfTFCOuqGZCtSX++rib&#10;LDFynihGpFa8xGfu8O3m/bv1YAo+052WjFsEIMoVgylx570pksTRjvfETbXhCg4bbXviYWvbhFky&#10;AHovk1ma5smgLTNWU+4cfK3HQ7yJ+E3Dqf/SNI57JEsM3HxcbVwPYU02a1K0lphO0AsN8g8seiIU&#10;JL1C1cQT9GTFH1C9oFY73fgp1X2im0ZQHmuAarL0TTUPHTE81gLNcebaJvf/YOnn494iwWB20B5F&#10;epjR3ZPXMTXKFqFBg3EF+FVqb0OJ9KQezL2m3x1SuuqIann0fjwbCM5CRPIqJGycgTSH4ZNm4EMg&#10;QezWqbE9aqQw30JgAIeOoFMcz/k6Hn7yiMLHZbrKZwuMKBzleX4TySWkCCgh1ljnP3Ldo2CU2HlL&#10;RNv5SisFOtB2zECO984Hji8BIVjpnZAyykEqNJR4tYBc4cRpKVg4jBvbHipp0ZEEQcUnFvzGzeon&#10;xSJYxwnbXmxPhAQb+dgpbwX0TnIcsvWcYSQ53KFgjfSkChmheiB8sUZN/Vilq+1yu5xP5rN8O5mn&#10;dT2521XzSb7Lbhb1h7qq6uxnIJ/Ni04wxlXg/6zvbP53+rnctFGZV4VfG5W8Ro8dBbLP70g6CiHM&#10;flTRQbPz3obqgiZA0tH5cv3Cnfl9H71efhKbXwAAAP//AwBQSwMEFAAGAAgAAAAhAJdlTY7fAAAA&#10;CQEAAA8AAABkcnMvZG93bnJldi54bWxMj0FPg0AQhe8m/ofNmHgxdtlSG0SWxqitJ9OI9b6FEUjZ&#10;WcJuW/j3Tk96fJkv732TrUbbiRMOvnWkQc0iEEilq1qqNey+1vcJCB8MVaZzhBom9LDKr68yk1bu&#10;TJ94KkItuIR8ajQ0IfSplL5s0Bo/cz0S337cYE3gONSyGsyZy20n51G0lNa0xAuN6fGlwfJQHK2G&#10;12L7sP6+243zqXz/KDbJYUvTm9a3N+PzE4iAY/iD4aLP6pCz094dqfKi45zES0Y1xGoBgoFYKQVi&#10;r2GhHkHmmfz/Qf4LAAD//wMAUEsBAi0AFAAGAAgAAAAhALaDOJL+AAAA4QEAABMAAAAAAAAAAAAA&#10;AAAAAAAAAFtDb250ZW50X1R5cGVzXS54bWxQSwECLQAUAAYACAAAACEAOP0h/9YAAACUAQAACwAA&#10;AAAAAAAAAAAAAAAvAQAAX3JlbHMvLnJlbHNQSwECLQAUAAYACAAAACEAuDndWD0CAABsBAAADgAA&#10;AAAAAAAAAAAAAAAuAgAAZHJzL2Uyb0RvYy54bWxQSwECLQAUAAYACAAAACEAl2VNjt8AAAAJAQAA&#10;DwAAAAAAAAAAAAAAAACXBAAAZHJzL2Rvd25yZXYueG1sUEsFBgAAAAAEAAQA8wAAAKMFAAAAAA==&#10;">
                <v:stroke endarrow="block"/>
              </v:shape>
            </w:pict>
          </mc:Fallback>
        </mc:AlternateContent>
      </w:r>
      <w:r w:rsidRPr="008F6584">
        <w:rPr>
          <w:rFonts w:ascii="UD デジタル 教科書体 NK-R" w:eastAsia="UD デジタル 教科書体 NK-R" w:hAnsi="メイリオ" w:hint="eastAsia"/>
          <w:noProof/>
        </w:rPr>
        <mc:AlternateContent>
          <mc:Choice Requires="wps">
            <w:drawing>
              <wp:anchor distT="0" distB="0" distL="114300" distR="114300" simplePos="0" relativeHeight="251665920" behindDoc="0" locked="0" layoutInCell="1" allowOverlap="1" wp14:anchorId="57C80023" wp14:editId="2EBA2D29">
                <wp:simplePos x="0" y="0"/>
                <wp:positionH relativeFrom="column">
                  <wp:posOffset>1918970</wp:posOffset>
                </wp:positionH>
                <wp:positionV relativeFrom="paragraph">
                  <wp:posOffset>60960</wp:posOffset>
                </wp:positionV>
                <wp:extent cx="2618740" cy="1475740"/>
                <wp:effectExtent l="635" t="0" r="0" b="254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8740" cy="1475740"/>
                        </a:xfrm>
                        <a:prstGeom prst="rect">
                          <a:avLst/>
                        </a:prstGeom>
                        <a:noFill/>
                        <a:ln>
                          <a:noFill/>
                        </a:ln>
                        <a:extLst>
                          <a:ext uri="{909E8E84-426E-40DD-AFC4-6F175D3DCCD1}">
                            <a14:hiddenFill xmlns:a14="http://schemas.microsoft.com/office/drawing/2010/main">
                              <a:solidFill>
                                <a:srgbClr val="F2F2F2"/>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CD6D87" w14:textId="77777777" w:rsidR="00F9133E" w:rsidRPr="00871F82" w:rsidRDefault="00F9133E">
                            <w:pPr>
                              <w:spacing w:line="240" w:lineRule="exact"/>
                              <w:ind w:leftChars="100" w:left="210"/>
                              <w:jc w:val="left"/>
                              <w:rPr>
                                <w:rFonts w:ascii="メイリオ" w:eastAsia="メイリオ" w:hAnsi="メイリオ"/>
                                <w:b/>
                                <w:sz w:val="20"/>
                              </w:rPr>
                            </w:pPr>
                            <w:r w:rsidRPr="00871F82">
                              <w:rPr>
                                <w:rFonts w:ascii="メイリオ" w:eastAsia="メイリオ" w:hAnsi="メイリオ" w:hint="eastAsia"/>
                                <w:b/>
                                <w:sz w:val="20"/>
                                <w:bdr w:val="single" w:sz="4" w:space="0" w:color="auto"/>
                              </w:rPr>
                              <w:t>○○県○○市○○区○○研究会</w:t>
                            </w:r>
                          </w:p>
                          <w:p w14:paraId="16EFA724" w14:textId="77777777" w:rsidR="00F9133E" w:rsidRPr="00871F82" w:rsidRDefault="00F9133E">
                            <w:pPr>
                              <w:spacing w:line="240" w:lineRule="exact"/>
                              <w:ind w:leftChars="100" w:left="210"/>
                              <w:jc w:val="left"/>
                              <w:rPr>
                                <w:rFonts w:ascii="メイリオ" w:eastAsia="メイリオ" w:hAnsi="メイリオ"/>
                                <w:b/>
                                <w:sz w:val="20"/>
                              </w:rPr>
                            </w:pPr>
                            <w:r w:rsidRPr="00871F82">
                              <w:rPr>
                                <w:rFonts w:ascii="メイリオ" w:eastAsia="メイリオ" w:hAnsi="メイリオ" w:hint="eastAsia"/>
                                <w:b/>
                                <w:sz w:val="20"/>
                              </w:rPr>
                              <w:t xml:space="preserve">　(</w:t>
                            </w:r>
                            <w:r w:rsidRPr="00871F82">
                              <w:rPr>
                                <w:rFonts w:ascii="メイリオ" w:eastAsia="メイリオ" w:hAnsi="メイリオ" w:hint="eastAsia"/>
                                <w:b/>
                                <w:i/>
                                <w:sz w:val="20"/>
                              </w:rPr>
                              <w:t>領収書の宛名</w:t>
                            </w:r>
                            <w:r w:rsidRPr="00871F82">
                              <w:rPr>
                                <w:rFonts w:ascii="メイリオ" w:eastAsia="メイリオ" w:hAnsi="メイリオ" w:hint="eastAsia"/>
                                <w:b/>
                                <w:sz w:val="20"/>
                              </w:rPr>
                              <w:t xml:space="preserve">)　　　　　</w:t>
                            </w:r>
                            <w:r w:rsidRPr="00871F82">
                              <w:rPr>
                                <w:rFonts w:ascii="メイリオ" w:eastAsia="メイリオ" w:hAnsi="メイリオ" w:hint="eastAsia"/>
                                <w:b/>
                                <w:sz w:val="20"/>
                                <w:bdr w:val="single" w:sz="4" w:space="0" w:color="auto"/>
                              </w:rPr>
                              <w:t>○○冊</w:t>
                            </w:r>
                          </w:p>
                          <w:p w14:paraId="02EBD46B" w14:textId="77777777" w:rsidR="00F9133E" w:rsidRPr="004D0C21" w:rsidRDefault="00F9133E">
                            <w:pPr>
                              <w:spacing w:line="220" w:lineRule="exact"/>
                              <w:ind w:leftChars="100" w:left="210"/>
                              <w:jc w:val="left"/>
                              <w:rPr>
                                <w:rFonts w:asciiTheme="majorHAnsi" w:eastAsiaTheme="majorHAnsi" w:hAnsiTheme="majorHAnsi"/>
                                <w:sz w:val="20"/>
                              </w:rPr>
                            </w:pPr>
                          </w:p>
                          <w:p w14:paraId="2C40B329" w14:textId="618324C8" w:rsidR="00F9133E" w:rsidRPr="00871F82" w:rsidRDefault="00673BF5">
                            <w:pPr>
                              <w:spacing w:line="220" w:lineRule="exact"/>
                              <w:ind w:leftChars="100" w:left="210"/>
                              <w:jc w:val="left"/>
                              <w:rPr>
                                <w:rFonts w:ascii="メイリオ" w:eastAsia="メイリオ" w:hAnsi="メイリオ"/>
                                <w:b/>
                                <w:sz w:val="20"/>
                              </w:rPr>
                            </w:pPr>
                            <w:r>
                              <w:rPr>
                                <w:rFonts w:ascii="メイリオ" w:eastAsia="メイリオ" w:hAnsi="メイリオ" w:hint="eastAsia"/>
                                <w:b/>
                                <w:sz w:val="20"/>
                              </w:rPr>
                              <w:t>〒</w:t>
                            </w:r>
                            <w:r w:rsidR="00F9133E" w:rsidRPr="00871F82">
                              <w:rPr>
                                <w:rFonts w:ascii="メイリオ" w:eastAsia="メイリオ" w:hAnsi="メイリオ" w:hint="eastAsia"/>
                                <w:b/>
                                <w:sz w:val="20"/>
                              </w:rPr>
                              <w:t>○○○-○○○○</w:t>
                            </w:r>
                          </w:p>
                          <w:p w14:paraId="4925FEC4" w14:textId="77777777" w:rsidR="00F9133E" w:rsidRPr="00871F82" w:rsidRDefault="00F9133E">
                            <w:pPr>
                              <w:spacing w:line="220" w:lineRule="exact"/>
                              <w:ind w:leftChars="100" w:left="210"/>
                              <w:jc w:val="left"/>
                              <w:rPr>
                                <w:rFonts w:ascii="メイリオ" w:eastAsia="メイリオ" w:hAnsi="メイリオ"/>
                                <w:b/>
                                <w:sz w:val="20"/>
                              </w:rPr>
                            </w:pPr>
                            <w:r w:rsidRPr="00871F82">
                              <w:rPr>
                                <w:rFonts w:ascii="メイリオ" w:eastAsia="メイリオ" w:hAnsi="メイリオ" w:hint="eastAsia"/>
                                <w:b/>
                                <w:sz w:val="20"/>
                              </w:rPr>
                              <w:t>○○県○○市○○区･･･</w:t>
                            </w:r>
                          </w:p>
                          <w:p w14:paraId="51AB9200" w14:textId="77777777" w:rsidR="00F9133E" w:rsidRPr="00871F82" w:rsidRDefault="00F9133E">
                            <w:pPr>
                              <w:spacing w:line="220" w:lineRule="exact"/>
                              <w:ind w:leftChars="100" w:left="210" w:firstLineChars="200" w:firstLine="399"/>
                              <w:jc w:val="left"/>
                              <w:rPr>
                                <w:rFonts w:ascii="メイリオ" w:eastAsia="メイリオ" w:hAnsi="メイリオ"/>
                                <w:b/>
                                <w:sz w:val="20"/>
                              </w:rPr>
                            </w:pPr>
                            <w:r w:rsidRPr="00871F82">
                              <w:rPr>
                                <w:rFonts w:ascii="メイリオ" w:eastAsia="メイリオ" w:hAnsi="メイリオ" w:hint="eastAsia"/>
                                <w:b/>
                                <w:sz w:val="20"/>
                              </w:rPr>
                              <w:t>○○中学校</w:t>
                            </w:r>
                          </w:p>
                          <w:p w14:paraId="3E0CD9F3" w14:textId="77777777" w:rsidR="00F9133E" w:rsidRPr="00722DD7" w:rsidRDefault="00F9133E">
                            <w:pPr>
                              <w:spacing w:line="220" w:lineRule="exact"/>
                              <w:ind w:leftChars="100" w:left="210"/>
                              <w:jc w:val="left"/>
                              <w:rPr>
                                <w:rFonts w:asciiTheme="majorHAnsi" w:eastAsiaTheme="majorHAnsi" w:hAnsiTheme="majorHAnsi"/>
                                <w:b/>
                                <w:sz w:val="20"/>
                              </w:rPr>
                            </w:pPr>
                            <w:r w:rsidRPr="004D0C21">
                              <w:rPr>
                                <w:rFonts w:asciiTheme="majorHAnsi" w:eastAsiaTheme="majorHAnsi" w:hAnsiTheme="majorHAnsi" w:hint="eastAsia"/>
                                <w:sz w:val="20"/>
                              </w:rPr>
                              <w:t xml:space="preserve">　</w:t>
                            </w:r>
                            <w:r w:rsidRPr="00722DD7">
                              <w:rPr>
                                <w:rFonts w:asciiTheme="majorHAnsi" w:eastAsiaTheme="majorHAnsi" w:hAnsiTheme="majorHAnsi" w:hint="eastAsia"/>
                                <w:b/>
                                <w:sz w:val="20"/>
                              </w:rPr>
                              <w:t>理科　太郎</w:t>
                            </w:r>
                          </w:p>
                          <w:p w14:paraId="0E1211DA" w14:textId="77777777" w:rsidR="00722DD7" w:rsidRDefault="00722DD7">
                            <w:pPr>
                              <w:spacing w:line="220" w:lineRule="exact"/>
                              <w:ind w:leftChars="100" w:left="210"/>
                              <w:jc w:val="left"/>
                              <w:rPr>
                                <w:rFonts w:asciiTheme="majorHAnsi" w:eastAsiaTheme="majorHAnsi" w:hAnsiTheme="majorHAnsi"/>
                                <w:sz w:val="20"/>
                              </w:rPr>
                            </w:pPr>
                          </w:p>
                          <w:p w14:paraId="6643921D" w14:textId="77777777" w:rsidR="00F9133E" w:rsidRPr="00871F82" w:rsidRDefault="00F9133E">
                            <w:pPr>
                              <w:spacing w:line="220" w:lineRule="exact"/>
                              <w:ind w:leftChars="100" w:left="210"/>
                              <w:jc w:val="left"/>
                              <w:rPr>
                                <w:rFonts w:ascii="メイリオ" w:eastAsia="メイリオ" w:hAnsi="メイリオ"/>
                                <w:sz w:val="20"/>
                              </w:rPr>
                            </w:pPr>
                            <w:r w:rsidRPr="00871F82">
                              <w:rPr>
                                <w:rFonts w:ascii="メイリオ" w:eastAsia="メイリオ" w:hAnsi="メイリオ" w:hint="eastAsia"/>
                                <w:sz w:val="20"/>
                              </w:rPr>
                              <w:t>○○○-○○○-○○○○</w:t>
                            </w:r>
                          </w:p>
                        </w:txbxContent>
                      </wps:txbx>
                      <wps:bodyPr rot="0" vert="horz" wrap="square" lIns="37440" tIns="34920" rIns="37440" bIns="349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C80023" id="_x0000_s1028" type="#_x0000_t202" style="position:absolute;margin-left:151.1pt;margin-top:4.8pt;width:206.2pt;height:116.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M5B4QEAAKkDAAAOAAAAZHJzL2Uyb0RvYy54bWysU9tu2zAMfR+wfxD0vjjOsqYz4hRdiw4D&#10;ugvQ7gNkWY6F2aJGKrGzrx8lp2m2vg17EURSPjznkF5fjX0n9gbJgitlPptLYZyG2rptKb8/3r25&#10;lIKCcrXqwJlSHgzJq83rV+vBF2YBLXS1QcEgjorBl7INwRdZRro1vaIZeOO42AD2KnCI26xGNTB6&#10;32WL+fwiGwBrj6ANEWdvp6LcJPymMTp8bRoyQXSlZG4hnZjOKp7ZZq2KLSrfWn2kof6BRa+s46Yn&#10;qFsVlNihfQHVW41A0ISZhj6DprHaJA2sJp//peahVd4kLWwO+ZNN9P9g9Zf9g/+GIowfYOQBJhHk&#10;70H/IOHgplVua64RYWiNqrlxHi3LBk/F8dNoNRUUQarhM9Q8ZLULkIDGBvvoCusUjM4DOJxMN2MQ&#10;mpOLi/xyteSS5lq+XL2LQeyhiqfPPVL4aKAX8VJK5KkmeLW/pzA9fXoSuzm4s12XJtu5PxKMGTOJ&#10;fmQ8cQ9jNQpbM5XYN6qpoD6wHoRpX3i/+dIC/pJi4F0pJf3cKTRSdJ8ce/J2tYwCwhQs3y84wPNK&#10;dV5RTjNUKYMU0/UmTAu582i3LXeapuDgmn1sbFL4zOpIn/cheXTc3bhw53F69fyHbX4DAAD//wMA&#10;UEsDBBQABgAIAAAAIQAVjIw33gAAAAkBAAAPAAAAZHJzL2Rvd25yZXYueG1sTI/BTsMwDIbvSLxD&#10;ZCRuLGmYxihNJ0DAAS4wduGWNV5b0ThVkm3d22NOcLP1//r8uVpNfhAHjKkPZKCYKRBITXA9tQY2&#10;n89XSxApW3J2CIQGTphgVZ+fVbZ04UgfeFjnVjCEUmkNdDmPpZSp6dDbNAsjEme7EL3NvMZWumiP&#10;DPeD1EotpLc98YXOjvjYYfO93nsDOr2od79Jr4WP3e60fIhP/uvNmMuL6f4ORMYp/5XhV5/VoWan&#10;bdiTS2IwcK205qqB2wUIzm+KOQ9bhs+1AllX8v8H9Q8AAAD//wMAUEsBAi0AFAAGAAgAAAAhALaD&#10;OJL+AAAA4QEAABMAAAAAAAAAAAAAAAAAAAAAAFtDb250ZW50X1R5cGVzXS54bWxQSwECLQAUAAYA&#10;CAAAACEAOP0h/9YAAACUAQAACwAAAAAAAAAAAAAAAAAvAQAAX3JlbHMvLnJlbHNQSwECLQAUAAYA&#10;CAAAACEAlojOQeEBAACpAwAADgAAAAAAAAAAAAAAAAAuAgAAZHJzL2Uyb0RvYy54bWxQSwECLQAU&#10;AAYACAAAACEAFYyMN94AAAAJAQAADwAAAAAAAAAAAAAAAAA7BAAAZHJzL2Rvd25yZXYueG1sUEsF&#10;BgAAAAAEAAQA8wAAAEYFAAAAAA==&#10;" filled="f" fillcolor="#f2f2f2" stroked="f">
                <v:textbox inset="1.04mm,.97mm,1.04mm,.97mm">
                  <w:txbxContent>
                    <w:p w14:paraId="4FCD6D87" w14:textId="77777777" w:rsidR="00F9133E" w:rsidRPr="00871F82" w:rsidRDefault="00F9133E">
                      <w:pPr>
                        <w:spacing w:line="240" w:lineRule="exact"/>
                        <w:ind w:leftChars="100" w:left="210"/>
                        <w:jc w:val="left"/>
                        <w:rPr>
                          <w:rFonts w:ascii="メイリオ" w:eastAsia="メイリオ" w:hAnsi="メイリオ"/>
                          <w:b/>
                          <w:sz w:val="20"/>
                        </w:rPr>
                      </w:pPr>
                      <w:r w:rsidRPr="00871F82">
                        <w:rPr>
                          <w:rFonts w:ascii="メイリオ" w:eastAsia="メイリオ" w:hAnsi="メイリオ" w:hint="eastAsia"/>
                          <w:b/>
                          <w:sz w:val="20"/>
                          <w:bdr w:val="single" w:sz="4" w:space="0" w:color="auto"/>
                        </w:rPr>
                        <w:t>○○県○○市○○区○○研究会</w:t>
                      </w:r>
                    </w:p>
                    <w:p w14:paraId="16EFA724" w14:textId="77777777" w:rsidR="00F9133E" w:rsidRPr="00871F82" w:rsidRDefault="00F9133E">
                      <w:pPr>
                        <w:spacing w:line="240" w:lineRule="exact"/>
                        <w:ind w:leftChars="100" w:left="210"/>
                        <w:jc w:val="left"/>
                        <w:rPr>
                          <w:rFonts w:ascii="メイリオ" w:eastAsia="メイリオ" w:hAnsi="メイリオ"/>
                          <w:b/>
                          <w:sz w:val="20"/>
                        </w:rPr>
                      </w:pPr>
                      <w:r w:rsidRPr="00871F82">
                        <w:rPr>
                          <w:rFonts w:ascii="メイリオ" w:eastAsia="メイリオ" w:hAnsi="メイリオ" w:hint="eastAsia"/>
                          <w:b/>
                          <w:sz w:val="20"/>
                        </w:rPr>
                        <w:t xml:space="preserve">　(</w:t>
                      </w:r>
                      <w:r w:rsidRPr="00871F82">
                        <w:rPr>
                          <w:rFonts w:ascii="メイリオ" w:eastAsia="メイリオ" w:hAnsi="メイリオ" w:hint="eastAsia"/>
                          <w:b/>
                          <w:i/>
                          <w:sz w:val="20"/>
                        </w:rPr>
                        <w:t>領収書の宛名</w:t>
                      </w:r>
                      <w:r w:rsidRPr="00871F82">
                        <w:rPr>
                          <w:rFonts w:ascii="メイリオ" w:eastAsia="メイリオ" w:hAnsi="メイリオ" w:hint="eastAsia"/>
                          <w:b/>
                          <w:sz w:val="20"/>
                        </w:rPr>
                        <w:t xml:space="preserve">)　　　　　</w:t>
                      </w:r>
                      <w:r w:rsidRPr="00871F82">
                        <w:rPr>
                          <w:rFonts w:ascii="メイリオ" w:eastAsia="メイリオ" w:hAnsi="メイリオ" w:hint="eastAsia"/>
                          <w:b/>
                          <w:sz w:val="20"/>
                          <w:bdr w:val="single" w:sz="4" w:space="0" w:color="auto"/>
                        </w:rPr>
                        <w:t>○○冊</w:t>
                      </w:r>
                    </w:p>
                    <w:p w14:paraId="02EBD46B" w14:textId="77777777" w:rsidR="00F9133E" w:rsidRPr="004D0C21" w:rsidRDefault="00F9133E">
                      <w:pPr>
                        <w:spacing w:line="220" w:lineRule="exact"/>
                        <w:ind w:leftChars="100" w:left="210"/>
                        <w:jc w:val="left"/>
                        <w:rPr>
                          <w:rFonts w:asciiTheme="majorHAnsi" w:eastAsiaTheme="majorHAnsi" w:hAnsiTheme="majorHAnsi"/>
                          <w:sz w:val="20"/>
                        </w:rPr>
                      </w:pPr>
                    </w:p>
                    <w:p w14:paraId="2C40B329" w14:textId="618324C8" w:rsidR="00F9133E" w:rsidRPr="00871F82" w:rsidRDefault="00673BF5">
                      <w:pPr>
                        <w:spacing w:line="220" w:lineRule="exact"/>
                        <w:ind w:leftChars="100" w:left="210"/>
                        <w:jc w:val="left"/>
                        <w:rPr>
                          <w:rFonts w:ascii="メイリオ" w:eastAsia="メイリオ" w:hAnsi="メイリオ"/>
                          <w:b/>
                          <w:sz w:val="20"/>
                        </w:rPr>
                      </w:pPr>
                      <w:r>
                        <w:rPr>
                          <w:rFonts w:ascii="メイリオ" w:eastAsia="メイリオ" w:hAnsi="メイリオ" w:hint="eastAsia"/>
                          <w:b/>
                          <w:sz w:val="20"/>
                        </w:rPr>
                        <w:t>〒</w:t>
                      </w:r>
                      <w:r w:rsidR="00F9133E" w:rsidRPr="00871F82">
                        <w:rPr>
                          <w:rFonts w:ascii="メイリオ" w:eastAsia="メイリオ" w:hAnsi="メイリオ" w:hint="eastAsia"/>
                          <w:b/>
                          <w:sz w:val="20"/>
                        </w:rPr>
                        <w:t>○○○-○○○○</w:t>
                      </w:r>
                    </w:p>
                    <w:p w14:paraId="4925FEC4" w14:textId="77777777" w:rsidR="00F9133E" w:rsidRPr="00871F82" w:rsidRDefault="00F9133E">
                      <w:pPr>
                        <w:spacing w:line="220" w:lineRule="exact"/>
                        <w:ind w:leftChars="100" w:left="210"/>
                        <w:jc w:val="left"/>
                        <w:rPr>
                          <w:rFonts w:ascii="メイリオ" w:eastAsia="メイリオ" w:hAnsi="メイリオ"/>
                          <w:b/>
                          <w:sz w:val="20"/>
                        </w:rPr>
                      </w:pPr>
                      <w:r w:rsidRPr="00871F82">
                        <w:rPr>
                          <w:rFonts w:ascii="メイリオ" w:eastAsia="メイリオ" w:hAnsi="メイリオ" w:hint="eastAsia"/>
                          <w:b/>
                          <w:sz w:val="20"/>
                        </w:rPr>
                        <w:t>○○県○○市○○区･･･</w:t>
                      </w:r>
                    </w:p>
                    <w:p w14:paraId="51AB9200" w14:textId="77777777" w:rsidR="00F9133E" w:rsidRPr="00871F82" w:rsidRDefault="00F9133E">
                      <w:pPr>
                        <w:spacing w:line="220" w:lineRule="exact"/>
                        <w:ind w:leftChars="100" w:left="210" w:firstLineChars="200" w:firstLine="399"/>
                        <w:jc w:val="left"/>
                        <w:rPr>
                          <w:rFonts w:ascii="メイリオ" w:eastAsia="メイリオ" w:hAnsi="メイリオ"/>
                          <w:b/>
                          <w:sz w:val="20"/>
                        </w:rPr>
                      </w:pPr>
                      <w:r w:rsidRPr="00871F82">
                        <w:rPr>
                          <w:rFonts w:ascii="メイリオ" w:eastAsia="メイリオ" w:hAnsi="メイリオ" w:hint="eastAsia"/>
                          <w:b/>
                          <w:sz w:val="20"/>
                        </w:rPr>
                        <w:t>○○中学校</w:t>
                      </w:r>
                    </w:p>
                    <w:p w14:paraId="3E0CD9F3" w14:textId="77777777" w:rsidR="00F9133E" w:rsidRPr="00722DD7" w:rsidRDefault="00F9133E">
                      <w:pPr>
                        <w:spacing w:line="220" w:lineRule="exact"/>
                        <w:ind w:leftChars="100" w:left="210"/>
                        <w:jc w:val="left"/>
                        <w:rPr>
                          <w:rFonts w:asciiTheme="majorHAnsi" w:eastAsiaTheme="majorHAnsi" w:hAnsiTheme="majorHAnsi"/>
                          <w:b/>
                          <w:sz w:val="20"/>
                        </w:rPr>
                      </w:pPr>
                      <w:r w:rsidRPr="004D0C21">
                        <w:rPr>
                          <w:rFonts w:asciiTheme="majorHAnsi" w:eastAsiaTheme="majorHAnsi" w:hAnsiTheme="majorHAnsi" w:hint="eastAsia"/>
                          <w:sz w:val="20"/>
                        </w:rPr>
                        <w:t xml:space="preserve">　</w:t>
                      </w:r>
                      <w:r w:rsidRPr="00722DD7">
                        <w:rPr>
                          <w:rFonts w:asciiTheme="majorHAnsi" w:eastAsiaTheme="majorHAnsi" w:hAnsiTheme="majorHAnsi" w:hint="eastAsia"/>
                          <w:b/>
                          <w:sz w:val="20"/>
                        </w:rPr>
                        <w:t>理科　太郎</w:t>
                      </w:r>
                    </w:p>
                    <w:p w14:paraId="0E1211DA" w14:textId="77777777" w:rsidR="00722DD7" w:rsidRDefault="00722DD7">
                      <w:pPr>
                        <w:spacing w:line="220" w:lineRule="exact"/>
                        <w:ind w:leftChars="100" w:left="210"/>
                        <w:jc w:val="left"/>
                        <w:rPr>
                          <w:rFonts w:asciiTheme="majorHAnsi" w:eastAsiaTheme="majorHAnsi" w:hAnsiTheme="majorHAnsi"/>
                          <w:sz w:val="20"/>
                        </w:rPr>
                      </w:pPr>
                    </w:p>
                    <w:p w14:paraId="6643921D" w14:textId="77777777" w:rsidR="00F9133E" w:rsidRPr="00871F82" w:rsidRDefault="00F9133E">
                      <w:pPr>
                        <w:spacing w:line="220" w:lineRule="exact"/>
                        <w:ind w:leftChars="100" w:left="210"/>
                        <w:jc w:val="left"/>
                        <w:rPr>
                          <w:rFonts w:ascii="メイリオ" w:eastAsia="メイリオ" w:hAnsi="メイリオ"/>
                          <w:sz w:val="20"/>
                        </w:rPr>
                      </w:pPr>
                      <w:r w:rsidRPr="00871F82">
                        <w:rPr>
                          <w:rFonts w:ascii="メイリオ" w:eastAsia="メイリオ" w:hAnsi="メイリオ" w:hint="eastAsia"/>
                          <w:sz w:val="20"/>
                        </w:rPr>
                        <w:t>○○○-○○○-○○○○</w:t>
                      </w:r>
                    </w:p>
                  </w:txbxContent>
                </v:textbox>
              </v:shape>
            </w:pict>
          </mc:Fallback>
        </mc:AlternateContent>
      </w:r>
    </w:p>
    <w:p w14:paraId="483253A4" w14:textId="77777777" w:rsidR="00161474" w:rsidRPr="008F6584" w:rsidRDefault="00161474">
      <w:pPr>
        <w:autoSpaceDE w:val="0"/>
        <w:autoSpaceDN w:val="0"/>
        <w:adjustRightInd w:val="0"/>
        <w:spacing w:line="360" w:lineRule="exact"/>
        <w:jc w:val="left"/>
        <w:rPr>
          <w:rFonts w:ascii="UD デジタル 教科書体 NK-R" w:eastAsia="UD デジタル 教科書体 NK-R" w:hAnsi="メイリオ"/>
        </w:rPr>
      </w:pPr>
    </w:p>
    <w:p w14:paraId="4DBF84AF" w14:textId="77777777" w:rsidR="00161474" w:rsidRPr="008F6584" w:rsidRDefault="00E4008E">
      <w:pPr>
        <w:autoSpaceDE w:val="0"/>
        <w:autoSpaceDN w:val="0"/>
        <w:adjustRightInd w:val="0"/>
        <w:spacing w:line="360" w:lineRule="exact"/>
        <w:jc w:val="left"/>
        <w:rPr>
          <w:rFonts w:ascii="UD デジタル 教科書体 NK-R" w:eastAsia="UD デジタル 教科書体 NK-R" w:hAnsi="メイリオ"/>
        </w:rPr>
      </w:pPr>
      <w:r w:rsidRPr="008F6584">
        <w:rPr>
          <w:rFonts w:ascii="UD デジタル 教科書体 NK-R" w:eastAsia="UD デジタル 教科書体 NK-R" w:hAnsi="メイリオ" w:hint="eastAsia"/>
          <w:noProof/>
        </w:rPr>
        <mc:AlternateContent>
          <mc:Choice Requires="wps">
            <w:drawing>
              <wp:anchor distT="0" distB="0" distL="114300" distR="114300" simplePos="0" relativeHeight="251659776" behindDoc="0" locked="0" layoutInCell="1" allowOverlap="1" wp14:anchorId="37634DB2" wp14:editId="77A86A4C">
                <wp:simplePos x="0" y="0"/>
                <wp:positionH relativeFrom="column">
                  <wp:posOffset>784859</wp:posOffset>
                </wp:positionH>
                <wp:positionV relativeFrom="paragraph">
                  <wp:posOffset>24765</wp:posOffset>
                </wp:positionV>
                <wp:extent cx="1287145" cy="82550"/>
                <wp:effectExtent l="0" t="0" r="65405" b="88900"/>
                <wp:wrapNone/>
                <wp:docPr id="8"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7145" cy="82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1337ED" id="AutoShape 14" o:spid="_x0000_s1026" type="#_x0000_t32" style="position:absolute;left:0;text-align:left;margin-left:61.8pt;margin-top:1.95pt;width:101.35pt;height: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EzaOQIAAGIEAAAOAAAAZHJzL2Uyb0RvYy54bWysVNuO2yAQfa/Uf0C8J77U2U2sOKuVnfRl&#10;20ba7QcQwDYqBgQkTlT13zuQS3fbl6qqH/DguZ2ZOePlw3GQ6MCtE1pVOJumGHFFNROqq/DXl81k&#10;jpHzRDEiteIVPnGHH1bv3y1HU/Jc91oybhEEUa4cTYV7702ZJI72fCBuqg1XoGy1HYiHq+0SZskI&#10;0QeZ5Gl6l4zaMmM15c7B1+asxKsYv2059V/a1nGPZIUBm4+njecunMlqScrOEtMLeoFB/gHFQISC&#10;pLdQDfEE7a34I9QgqNVOt35K9ZDothWUxxqgmiz9rZrnnhgea4HmOHNrk/t/Yennw9YiwSoMg1Jk&#10;gBE97r2OmVFWhP6MxpVgVqutDRXSo3o2T5p+c0jpuieq49H65WTAOQseyRuXcHEGsuzGT5qBDYEE&#10;sVnH1g4hJLQBHeNMTreZ8KNHFD5m+fw+K2YYUdDN89ksziwh5dXZWOc/cj2gIFTYeUtE1/taKwXT&#10;1zaLqcjhyfkAjZRXh5BZ6Y2QMpJAKjRWeDHLZ9HBaSlYUAYzZ7tdLS06kECj+MQ6QfPazOq9YjFY&#10;zwlbX2RPhAQZ+dggbwW0THIcsg2cYSQ5bE6QzvCkChmhfAB8kc5M+r5IF+v5el5MivxuPSnSppk8&#10;bupicrfJ7mfNh6aum+xHAJ8VZS8Y4yrgv7I6K/6ONZf9OvPxxutbo5K30WNHAez1HUHH+YeRn8mz&#10;0+y0taG6QAUgcjS+LF3YlNf3aPXr17D6CQAA//8DAFBLAwQUAAYACAAAACEAHkWI2t4AAAAIAQAA&#10;DwAAAGRycy9kb3ducmV2LnhtbEyPUUvDMBSF3wX/Q7iCby61hbDWpkMdYl8U3ER8zJprE2yS0mRb&#10;56/3+jQfD9/h3O/Wq9kN7IBTtMFLuF1kwNB3QVvfS3jfPt0sgcWkvFZD8CjhhBFWzeVFrSodjv4N&#10;D5vUMxrxsVISTEpjxXnsDDoVF2FET+wrTE4lilPP9aSONO4GnmeZ4E5ZTxeMGvHRYPe92TsJaf15&#10;MuKjeyjt6/b5Rdiftm3XUl5fzfd3wBLO6VyGP31Sh4acdmHvdWQD5bwQVJVQlMCIF7kogO0IiBJ4&#10;U/P/DzS/AAAA//8DAFBLAQItABQABgAIAAAAIQC2gziS/gAAAOEBAAATAAAAAAAAAAAAAAAAAAAA&#10;AABbQ29udGVudF9UeXBlc10ueG1sUEsBAi0AFAAGAAgAAAAhADj9If/WAAAAlAEAAAsAAAAAAAAA&#10;AAAAAAAALwEAAF9yZWxzLy5yZWxzUEsBAi0AFAAGAAgAAAAhAN08TNo5AgAAYgQAAA4AAAAAAAAA&#10;AAAAAAAALgIAAGRycy9lMm9Eb2MueG1sUEsBAi0AFAAGAAgAAAAhAB5FiNreAAAACAEAAA8AAAAA&#10;AAAAAAAAAAAAkwQAAGRycy9kb3ducmV2LnhtbFBLBQYAAAAABAAEAPMAAACeBQAAAAA=&#10;">
                <v:stroke endarrow="block"/>
              </v:shape>
            </w:pict>
          </mc:Fallback>
        </mc:AlternateContent>
      </w:r>
    </w:p>
    <w:p w14:paraId="4751F9B4" w14:textId="77777777" w:rsidR="00161474" w:rsidRPr="008F6584" w:rsidRDefault="00722DD7">
      <w:pPr>
        <w:autoSpaceDE w:val="0"/>
        <w:autoSpaceDN w:val="0"/>
        <w:adjustRightInd w:val="0"/>
        <w:spacing w:line="360" w:lineRule="exact"/>
        <w:jc w:val="left"/>
        <w:rPr>
          <w:rFonts w:ascii="UD デジタル 教科書体 NK-R" w:eastAsia="UD デジタル 教科書体 NK-R" w:hAnsi="メイリオ"/>
        </w:rPr>
      </w:pPr>
      <w:r w:rsidRPr="008F6584">
        <w:rPr>
          <w:rFonts w:ascii="UD デジタル 教科書体 NK-R" w:eastAsia="UD デジタル 教科書体 NK-R" w:hAnsi="メイリオ" w:hint="eastAsia"/>
          <w:noProof/>
        </w:rPr>
        <mc:AlternateContent>
          <mc:Choice Requires="wps">
            <w:drawing>
              <wp:anchor distT="0" distB="0" distL="114300" distR="114300" simplePos="0" relativeHeight="251658752" behindDoc="0" locked="0" layoutInCell="1" allowOverlap="1" wp14:anchorId="1302CE23" wp14:editId="6DAAD72C">
                <wp:simplePos x="0" y="0"/>
                <wp:positionH relativeFrom="column">
                  <wp:posOffset>1419860</wp:posOffset>
                </wp:positionH>
                <wp:positionV relativeFrom="paragraph">
                  <wp:posOffset>69214</wp:posOffset>
                </wp:positionV>
                <wp:extent cx="652145" cy="45719"/>
                <wp:effectExtent l="0" t="57150" r="14605" b="50165"/>
                <wp:wrapNone/>
                <wp:docPr id="7"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2145" cy="4571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443CA6" id="AutoShape 13" o:spid="_x0000_s1026" type="#_x0000_t32" style="position:absolute;left:0;text-align:left;margin-left:111.8pt;margin-top:5.45pt;width:51.35pt;height:3.6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tdPQIAAGsEAAAOAAAAZHJzL2Uyb0RvYy54bWysVMGO2jAQvVfqP1i+QwgbWIgIq1UCvWxb&#10;pN32bmwnserYlm0IqOq/d2yybGkvVdUcnHE88+bN+E1WD6dOoiO3TmhV4HQ8wYgrqplQTYG/vGxH&#10;C4ycJ4oRqRUv8Jk7/LB+/27Vm5xPdasl4xYBiHJ5bwrcem/yJHG05R1xY224gsNa24542NomYZb0&#10;gN7JZDqZzJNeW2asptw5+FpdDvE64tc1p/5zXTvukSwwcPNxtXHdhzVZr0jeWGJaQQca5B9YdEQo&#10;SHqFqogn6GDFH1CdoFY7Xfsx1V2i61pQHmuAatLJb9U8t8TwWAs0x5lrm9z/g6WfjjuLBCvwPUaK&#10;dHBFjwevY2aU3oX+9Mbl4FaqnQ0V0pN6Nk+afnNI6bIlquHR++VsIDgNEclNSNg4A1n2/UfNwIdA&#10;gtisU207VEthvobAAA4NQad4O+fr7fCTRxQ+zmfTNJthROEom92ny5iK5AElxBrr/AeuOxSMAjtv&#10;iWhaX2qlQAbaXjKQ45PzgeNbQAhWeiukjGqQCvUFXs6ms0jJaSlYOAxuzjb7Ulp0JEFP8RlY3LhZ&#10;fVAsgrWcsM1geyIk2MjHTnkroHeS45Ct4wwjyWGEgnWhJ1XICNUD4cG6SOr7crLcLDaLbJRN55tR&#10;Nqmq0eO2zEbzbXo/q+6qsqzSH4F8muWtYIyrwP9V3mn2d/IZBu0izKvAr41KbtFjR4Hs6zuSjkII&#10;d39R0V6z886G6oImQNHReZi+MDK/7qPX2z9i/RMAAP//AwBQSwMEFAAGAAgAAAAhAFuRzB/fAAAA&#10;CQEAAA8AAABkcnMvZG93bnJldi54bWxMj8FOg0AQhu8mvsNmTLwYu3SJhCJLY9TqyTTSet/CCKTs&#10;LGG3Lby940mPM/+Xf77J15PtxRlH3znSsFxEIJAqV3fUaNjvNvcpCB8M1aZ3hBpm9LAurq9yk9Xu&#10;Qp94LkMjuIR8ZjS0IQyZlL5q0Rq/cAMSZ99utCbwODayHs2Fy20vVRQl0pqO+EJrBnxusTqWJ6vh&#10;pdw+bL7u9pOaq/eP8i09bml+1fr2Znp6BBFwCn8w/OqzOhTsdHAnqr3oNSgVJ4xyEK1AMBCrJAZx&#10;4EW6BFnk8v8HxQ8AAAD//wMAUEsBAi0AFAAGAAgAAAAhALaDOJL+AAAA4QEAABMAAAAAAAAAAAAA&#10;AAAAAAAAAFtDb250ZW50X1R5cGVzXS54bWxQSwECLQAUAAYACAAAACEAOP0h/9YAAACUAQAACwAA&#10;AAAAAAAAAAAAAAAvAQAAX3JlbHMvLnJlbHNQSwECLQAUAAYACAAAACEAS/27XT0CAABrBAAADgAA&#10;AAAAAAAAAAAAAAAuAgAAZHJzL2Uyb0RvYy54bWxQSwECLQAUAAYACAAAACEAW5HMH98AAAAJAQAA&#10;DwAAAAAAAAAAAAAAAACXBAAAZHJzL2Rvd25yZXYueG1sUEsFBgAAAAAEAAQA8wAAAKMFAAAAAA==&#10;">
                <v:stroke endarrow="block"/>
              </v:shape>
            </w:pict>
          </mc:Fallback>
        </mc:AlternateContent>
      </w:r>
      <w:r w:rsidR="004D0C21" w:rsidRPr="008F6584">
        <w:rPr>
          <w:rFonts w:ascii="UD デジタル 教科書体 NK-R" w:eastAsia="UD デジタル 教科書体 NK-R" w:hAnsi="メイリオ" w:hint="eastAsia"/>
          <w:noProof/>
          <w:sz w:val="22"/>
        </w:rPr>
        <mc:AlternateContent>
          <mc:Choice Requires="wps">
            <w:drawing>
              <wp:anchor distT="0" distB="0" distL="114300" distR="114300" simplePos="0" relativeHeight="251650560" behindDoc="0" locked="0" layoutInCell="1" allowOverlap="1" wp14:anchorId="4E0DB79B" wp14:editId="7F49A2A0">
                <wp:simplePos x="0" y="0"/>
                <wp:positionH relativeFrom="column">
                  <wp:posOffset>5347335</wp:posOffset>
                </wp:positionH>
                <wp:positionV relativeFrom="paragraph">
                  <wp:posOffset>31115</wp:posOffset>
                </wp:positionV>
                <wp:extent cx="419100" cy="647700"/>
                <wp:effectExtent l="38100" t="38100" r="19050" b="19050"/>
                <wp:wrapNone/>
                <wp:docPr id="6"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19100" cy="647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0FB962" id="AutoShape 19" o:spid="_x0000_s1026" type="#_x0000_t32" style="position:absolute;left:0;text-align:left;margin-left:421.05pt;margin-top:2.45pt;width:33pt;height:51pt;flip:x y;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Ye9QgIAAHYEAAAOAAAAZHJzL2Uyb0RvYy54bWysVEtv2zAMvg/YfxB0T21nbtoYdYrCTrbD&#10;HgXa7a5IcixMlgRJjRMM++8j5TRbt8swLAeFEl8fyY++uT0MmuylD8qamhYXOSXScCuU2dX08+Nm&#10;dk1JiMwIpq2RNT3KQG9Xr1/djK6Sc9tbLaQnEMSEanQ17WN0VZYF3suBhQvrpAFlZ/3AIlz9LhOe&#10;jRB90Nk8zxfZaL1w3nIZAry2k5KuUvyukzx+6rogI9E1BWwxnT6dWzyz1Q2rdp65XvETDPYPKAam&#10;DCQ9h2pZZOTJqz9CDYp7G2wXL7gdMtt1istUA1RT5L9V89AzJ1Mt0Jzgzm0K/y8s/7i/90SJmi4o&#10;MWyAEd09RZsyk2KJ/RldqMCsMfceK+QH8+DeW/41EGObnpmdTNaPRwfOBXpkL1zwEhxk2Y4frAAb&#10;BglSsw6dH0inlXuHjkn6ghKmgdaQQ5rT8TwneYiEw2NZLIscpslBtSivrkDGrKzCgOjsfIhvpR0I&#10;CjUN0TO162NjjQFGWD+lYPv3IU6Ozw7obOxGaQ3vrNKGjDVdXs4vE6ZgtRKoRF3wu22jPdkzpFb6&#10;nVC8MPP2yYgUrJdMrE9yZEqDTGJqWvQK2qglxWyDFJRoCduE0gRPG8wI5QPgkzSx69syX66v19fl&#10;rJwv1rMyb9vZ3aYpZ4tNcXXZvmmbpi2+I/iirHolhDSI/5npRfl3TDrt3MTRM9fPjcpeRk+jALDP&#10;/wl04gTSYCLU1orjvcfqkB5A7mR8WkTcnl/vyern52L1AwAA//8DAFBLAwQUAAYACAAAACEAL/GQ&#10;gd4AAAAJAQAADwAAAGRycy9kb3ducmV2LnhtbEyPwU7DMBBE70j8g7VI3KidKqqaEKdCSJwAIdpe&#10;uLnxNokar93YTcPfs5zgOJqn2bfVZnaDmHCMvScN2UKBQGq87anVsN+9PKxBxGTImsETavjGCJv6&#10;9qYypfVX+sRpm1rBIxRLo6FLKZRSxqZDZ+LCByTujn50JnEcW2lHc+VxN8ilUivpTE98oTMBnzts&#10;TtuL03BUofkodq/2fA751L597UP2ftL6/m5+egSRcE5/MPzqszrU7HTwF7JRDBrW+TJjVENegOC+&#10;UGvOBwbVqgBZV/L/B/UPAAAA//8DAFBLAQItABQABgAIAAAAIQC2gziS/gAAAOEBAAATAAAAAAAA&#10;AAAAAAAAAAAAAABbQ29udGVudF9UeXBlc10ueG1sUEsBAi0AFAAGAAgAAAAhADj9If/WAAAAlAEA&#10;AAsAAAAAAAAAAAAAAAAALwEAAF9yZWxzLy5yZWxzUEsBAi0AFAAGAAgAAAAhABCZh71CAgAAdgQA&#10;AA4AAAAAAAAAAAAAAAAALgIAAGRycy9lMm9Eb2MueG1sUEsBAi0AFAAGAAgAAAAhAC/xkIHeAAAA&#10;CQEAAA8AAAAAAAAAAAAAAAAAnAQAAGRycy9kb3ducmV2LnhtbFBLBQYAAAAABAAEAPMAAACnBQAA&#10;AAA=&#10;">
                <v:stroke endarrow="block"/>
              </v:shape>
            </w:pict>
          </mc:Fallback>
        </mc:AlternateContent>
      </w:r>
    </w:p>
    <w:p w14:paraId="2EE536D9" w14:textId="6BDE967F" w:rsidR="00161474" w:rsidRPr="008F6584" w:rsidRDefault="00E4008E">
      <w:pPr>
        <w:autoSpaceDE w:val="0"/>
        <w:autoSpaceDN w:val="0"/>
        <w:adjustRightInd w:val="0"/>
        <w:spacing w:line="360" w:lineRule="exact"/>
        <w:jc w:val="left"/>
        <w:rPr>
          <w:rFonts w:ascii="UD デジタル 教科書体 NK-R" w:eastAsia="UD デジタル 教科書体 NK-R" w:hAnsi="メイリオ"/>
        </w:rPr>
      </w:pPr>
      <w:r w:rsidRPr="008F6584">
        <w:rPr>
          <w:rFonts w:ascii="UD デジタル 教科書体 NK-R" w:eastAsia="UD デジタル 教科書体 NK-R" w:hAnsi="メイリオ" w:hint="eastAsia"/>
          <w:noProof/>
        </w:rPr>
        <mc:AlternateContent>
          <mc:Choice Requires="wps">
            <w:drawing>
              <wp:anchor distT="0" distB="0" distL="114300" distR="114300" simplePos="0" relativeHeight="251657728" behindDoc="0" locked="0" layoutInCell="1" allowOverlap="1" wp14:anchorId="46F0D4DA" wp14:editId="23A8B4CF">
                <wp:simplePos x="0" y="0"/>
                <wp:positionH relativeFrom="column">
                  <wp:posOffset>1388110</wp:posOffset>
                </wp:positionH>
                <wp:positionV relativeFrom="paragraph">
                  <wp:posOffset>74931</wp:posOffset>
                </wp:positionV>
                <wp:extent cx="863600" cy="45719"/>
                <wp:effectExtent l="0" t="38100" r="50800" b="8826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0" cy="4571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A33582" id="_x0000_t32" coordsize="21600,21600" o:spt="32" o:oned="t" path="m,l21600,21600e" filled="f">
                <v:path arrowok="t" fillok="f" o:connecttype="none"/>
                <o:lock v:ext="edit" shapetype="t"/>
              </v:shapetype>
              <v:shape id="AutoShape 12" o:spid="_x0000_s1026" type="#_x0000_t32" style="position:absolute;left:0;text-align:left;margin-left:109.3pt;margin-top:5.9pt;width:68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1XtNwIAAGEEAAAOAAAAZHJzL2Uyb0RvYy54bWysVMuO2yAU3VfqPyD2ie2Mk0msOKORnXQz&#10;bSPN9AMIYBsVAwISJ6r6772QR5t2U1X1Al/MfZx77sHLp2Mv0YFbJ7QqcTZOMeKKaiZUW+Ivb5vR&#10;HCPniWJEasVLfOIOP63ev1sOpuAT3WnJuEWQRLliMCXuvDdFkjja8Z64sTZcwWGjbU88bG2bMEsG&#10;yN7LZJKms2TQlhmrKXcOvtbnQ7yK+ZuGU/+5aRz3SJYYsPm42rjuwpqslqRoLTGdoBcY5B9Q9EQo&#10;KHpLVRNP0N6KP1L1glrtdOPHVPeJbhpBeewBusnS37p57YjhsRcgx5kbTe7/paWfDluLBCvxFCNF&#10;ehjR897rWBllk8DPYFwBbpXa2tAhPapX86LpV4eUrjqiWh69304GgrMQkdyFhI0zUGU3fNQMfAgU&#10;iGQdG9uHlEADOsaZnG4z4UePKHyczx5mKUyOwlE+fcwWsQAprrHGOv+B6x4Fo8TOWyLazldaKRi+&#10;tlmsRA4vzgdkpLgGhMJKb4SUUQNSoaHEi+lkGgOcloKFw+DmbLurpEUHElQUnwuKOzer94rFZB0n&#10;bH2xPRESbOQjP94KYExyHKr1nGEkOVycYJ3hSRUqQvcA+GKdhfRtkS7W8/U8H+WT2XqUp3U9et5U&#10;+Wi2yR6n9UNdVXX2PYDP8qITjHEV8F9FneV/J5rL9TrL8SbrG1HJffbIKIC9viPoOP4w8bN2dpqd&#10;tjZ0F5QAOo7OlzsXLsqv++j188+w+gEAAP//AwBQSwMEFAAGAAgAAAAhAG+ivAvgAAAACQEAAA8A&#10;AABkcnMvZG93bnJldi54bWxMj8FOwzAQRO9I/IO1SNyokwJRG+JUQIXIpUi0VcXRjZfEIl5Hsdum&#10;fD3LCY478zQ7UyxG14kjDsF6UpBOEhBItTeWGgXbzcvNDESImozuPKGCMwZYlJcXhc6NP9E7Htex&#10;ERxCIdcK2hj7XMpQt+h0mPgeib1PPzgd+RwaaQZ94nDXyWmSZNJpS/yh1T0+t1h/rQ9OQVx+nNts&#10;Vz/N7dvmdZXZ76qqlkpdX42PDyAijvEPht/6XB1K7rT3BzJBdAqm6SxjlI2UJzBwe3/Hwp6FeQKy&#10;LOT/BeUPAAAA//8DAFBLAQItABQABgAIAAAAIQC2gziS/gAAAOEBAAATAAAAAAAAAAAAAAAAAAAA&#10;AABbQ29udGVudF9UeXBlc10ueG1sUEsBAi0AFAAGAAgAAAAhADj9If/WAAAAlAEAAAsAAAAAAAAA&#10;AAAAAAAALwEAAF9yZWxzLy5yZWxzUEsBAi0AFAAGAAgAAAAhAE2bVe03AgAAYQQAAA4AAAAAAAAA&#10;AAAAAAAALgIAAGRycy9lMm9Eb2MueG1sUEsBAi0AFAAGAAgAAAAhAG+ivAvgAAAACQEAAA8AAAAA&#10;AAAAAAAAAAAAkQQAAGRycy9kb3ducmV2LnhtbFBLBQYAAAAABAAEAPMAAACeBQAAAAA=&#10;">
                <v:stroke endarrow="block"/>
              </v:shape>
            </w:pict>
          </mc:Fallback>
        </mc:AlternateContent>
      </w:r>
    </w:p>
    <w:p w14:paraId="2A75EF1C" w14:textId="5B6FE4C9" w:rsidR="00161474" w:rsidRPr="008F6584" w:rsidRDefault="00871F82">
      <w:pPr>
        <w:autoSpaceDE w:val="0"/>
        <w:autoSpaceDN w:val="0"/>
        <w:adjustRightInd w:val="0"/>
        <w:spacing w:line="360" w:lineRule="exact"/>
        <w:jc w:val="left"/>
        <w:rPr>
          <w:rFonts w:ascii="UD デジタル 教科書体 NK-R" w:eastAsia="UD デジタル 教科書体 NK-R" w:hAnsi="メイリオ"/>
        </w:rPr>
      </w:pPr>
      <w:r w:rsidRPr="008F6584">
        <w:rPr>
          <w:rFonts w:ascii="UD デジタル 教科書体 NK-R" w:eastAsia="UD デジタル 教科書体 NK-R" w:hAnsi="メイリオ" w:hint="eastAsia"/>
          <w:noProof/>
        </w:rPr>
        <mc:AlternateContent>
          <mc:Choice Requires="wps">
            <w:drawing>
              <wp:anchor distT="0" distB="0" distL="114300" distR="114300" simplePos="0" relativeHeight="251664896" behindDoc="0" locked="0" layoutInCell="1" allowOverlap="1" wp14:anchorId="39DDF744" wp14:editId="01CAAAF2">
                <wp:simplePos x="0" y="0"/>
                <wp:positionH relativeFrom="column">
                  <wp:posOffset>5071110</wp:posOffset>
                </wp:positionH>
                <wp:positionV relativeFrom="paragraph">
                  <wp:posOffset>167640</wp:posOffset>
                </wp:positionV>
                <wp:extent cx="1209675" cy="485775"/>
                <wp:effectExtent l="0" t="0" r="0" b="952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485775"/>
                        </a:xfrm>
                        <a:prstGeom prst="rect">
                          <a:avLst/>
                        </a:prstGeom>
                        <a:noFill/>
                        <a:ln>
                          <a:noFill/>
                        </a:ln>
                        <a:extLst>
                          <a:ext uri="{909E8E84-426E-40DD-AFC4-6F175D3DCCD1}">
                            <a14:hiddenFill xmlns:a14="http://schemas.microsoft.com/office/drawing/2010/main">
                              <a:solidFill>
                                <a:srgbClr val="F2F2F2"/>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6C585" w14:textId="2BC41146" w:rsidR="00F9133E" w:rsidRPr="00871F82" w:rsidRDefault="00673BF5" w:rsidP="00871F82">
                            <w:pPr>
                              <w:spacing w:line="300" w:lineRule="exact"/>
                              <w:rPr>
                                <w:rFonts w:ascii="メイリオ" w:eastAsia="メイリオ" w:hAnsi="メイリオ"/>
                                <w:b/>
                                <w:sz w:val="20"/>
                                <w:szCs w:val="20"/>
                              </w:rPr>
                            </w:pPr>
                            <w:r>
                              <w:rPr>
                                <w:rFonts w:ascii="メイリオ" w:eastAsia="メイリオ" w:hAnsi="メイリオ" w:hint="eastAsia"/>
                                <w:b/>
                                <w:sz w:val="20"/>
                                <w:szCs w:val="20"/>
                              </w:rPr>
                              <w:t>この</w:t>
                            </w:r>
                            <w:r w:rsidR="004D0C21" w:rsidRPr="00871F82">
                              <w:rPr>
                                <w:rFonts w:ascii="メイリオ" w:eastAsia="メイリオ" w:hAnsi="メイリオ" w:hint="eastAsia"/>
                                <w:b/>
                                <w:sz w:val="20"/>
                                <w:szCs w:val="20"/>
                              </w:rPr>
                              <w:t>右側</w:t>
                            </w:r>
                            <w:r w:rsidR="00F9133E" w:rsidRPr="00871F82">
                              <w:rPr>
                                <w:rFonts w:ascii="メイリオ" w:eastAsia="メイリオ" w:hAnsi="メイリオ" w:hint="eastAsia"/>
                                <w:b/>
                                <w:sz w:val="20"/>
                                <w:szCs w:val="20"/>
                              </w:rPr>
                              <w:t>もご記入</w:t>
                            </w:r>
                            <w:r w:rsidR="004D0C21" w:rsidRPr="00871F82">
                              <w:rPr>
                                <w:rFonts w:ascii="メイリオ" w:eastAsia="メイリオ" w:hAnsi="メイリオ" w:hint="eastAsia"/>
                                <w:b/>
                                <w:sz w:val="20"/>
                                <w:szCs w:val="20"/>
                              </w:rPr>
                              <w:t>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DDF744" id="_x0000_s1029" type="#_x0000_t202" style="position:absolute;margin-left:399.3pt;margin-top:13.2pt;width:95.25pt;height:38.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5w5AEAAKgDAAAOAAAAZHJzL2Uyb0RvYy54bWysU9tu2zAMfR+wfxD0vtjJkqY14hRdiw4D&#10;ugvQ9QNkWbKF2aJGKbGzrx8lp2m2vg17EUhRPjznkN5cj33H9gq9AVvy+SznTFkJtbFNyZ++37+7&#10;5MwHYWvRgVUlPyjPr7dv32wGV6gFtNDVChmBWF8MruRtCK7IMi9b1Qs/A6csFTVgLwKl2GQ1ioHQ&#10;+y5b5PlFNgDWDkEq7+n2birybcLXWsnwVWuvAutKTtxCOjGdVTyz7UYUDQrXGnmkIf6BRS+MpaYn&#10;qDsRBNuheQXVG4ngQYeZhD4DrY1USQOpmed/qXlshVNJC5nj3ckm//9g5Zf9o/uGLIwfYKQBJhHe&#10;PYD84ZmF21bYRt0gwtAqUVPjebQsG5wvjp9Gq33hI0g1fIaahix2ARLQqLGPrpBORug0gMPJdDUG&#10;JmPLRX51sV5xJqm2vFytKY4tRPH8tUMfPiroWQxKjjTUhC72Dz5MT5+fxGYW7k3XpcF29o8Lwow3&#10;iX0kPFEPYzUyU5f8fewbxVRQH0gOwrQutN4UtIC/OBtoVUruf+4EKs66T5YsuZovl3G3UrJcrReU&#10;4HmlOq8IKwmq5IGzKbwN0z7uHJqmpU7TECzckI3aJIUvrI70aR2SR8fVjft2nqdXLz/Y9jcAAAD/&#10;/wMAUEsDBBQABgAIAAAAIQCultUX3QAAAAoBAAAPAAAAZHJzL2Rvd25yZXYueG1sTI9BTsMwEEX3&#10;SNzBGiR21GmEkjjEqQCpEogVLQdw4qkdNR5HsdOG22NWsBz9p//fNLvVjeyCcxg8SdhuMmBIvdcD&#10;GQlfx/1DBSxERVqNnlDCNwbYtbc3jaq1v9InXg7RsFRCoVYSbIxTzXnoLToVNn5CStnJz07FdM6G&#10;61ldU7kbeZ5lBXdqoLRg1YSvFvvzYXES9kV8W0QZKpuf8eOkSvPy3hkp7+/W5ydgEdf4B8OvflKH&#10;Njl1fiEd2CihFFWRUAl58QgsAaISW2BdIrNcAG8b/v+F9gcAAP//AwBQSwECLQAUAAYACAAAACEA&#10;toM4kv4AAADhAQAAEwAAAAAAAAAAAAAAAAAAAAAAW0NvbnRlbnRfVHlwZXNdLnhtbFBLAQItABQA&#10;BgAIAAAAIQA4/SH/1gAAAJQBAAALAAAAAAAAAAAAAAAAAC8BAABfcmVscy8ucmVsc1BLAQItABQA&#10;BgAIAAAAIQCusC5w5AEAAKgDAAAOAAAAAAAAAAAAAAAAAC4CAABkcnMvZTJvRG9jLnhtbFBLAQIt&#10;ABQABgAIAAAAIQCultUX3QAAAAoBAAAPAAAAAAAAAAAAAAAAAD4EAABkcnMvZG93bnJldi54bWxQ&#10;SwUGAAAAAAQABADzAAAASAUAAAAA&#10;" filled="f" fillcolor="#f2f2f2" stroked="f">
                <v:textbox>
                  <w:txbxContent>
                    <w:p w14:paraId="1BF6C585" w14:textId="2BC41146" w:rsidR="00F9133E" w:rsidRPr="00871F82" w:rsidRDefault="00673BF5" w:rsidP="00871F82">
                      <w:pPr>
                        <w:spacing w:line="300" w:lineRule="exact"/>
                        <w:rPr>
                          <w:rFonts w:ascii="メイリオ" w:eastAsia="メイリオ" w:hAnsi="メイリオ"/>
                          <w:b/>
                          <w:sz w:val="20"/>
                          <w:szCs w:val="20"/>
                        </w:rPr>
                      </w:pPr>
                      <w:r>
                        <w:rPr>
                          <w:rFonts w:ascii="メイリオ" w:eastAsia="メイリオ" w:hAnsi="メイリオ" w:hint="eastAsia"/>
                          <w:b/>
                          <w:sz w:val="20"/>
                          <w:szCs w:val="20"/>
                        </w:rPr>
                        <w:t>この</w:t>
                      </w:r>
                      <w:r w:rsidR="004D0C21" w:rsidRPr="00871F82">
                        <w:rPr>
                          <w:rFonts w:ascii="メイリオ" w:eastAsia="メイリオ" w:hAnsi="メイリオ" w:hint="eastAsia"/>
                          <w:b/>
                          <w:sz w:val="20"/>
                          <w:szCs w:val="20"/>
                        </w:rPr>
                        <w:t>右側</w:t>
                      </w:r>
                      <w:r w:rsidR="00F9133E" w:rsidRPr="00871F82">
                        <w:rPr>
                          <w:rFonts w:ascii="メイリオ" w:eastAsia="メイリオ" w:hAnsi="メイリオ" w:hint="eastAsia"/>
                          <w:b/>
                          <w:sz w:val="20"/>
                          <w:szCs w:val="20"/>
                        </w:rPr>
                        <w:t>もご記入</w:t>
                      </w:r>
                      <w:r w:rsidR="004D0C21" w:rsidRPr="00871F82">
                        <w:rPr>
                          <w:rFonts w:ascii="メイリオ" w:eastAsia="メイリオ" w:hAnsi="メイリオ" w:hint="eastAsia"/>
                          <w:b/>
                          <w:sz w:val="20"/>
                          <w:szCs w:val="20"/>
                        </w:rPr>
                        <w:t>ください</w:t>
                      </w:r>
                    </w:p>
                  </w:txbxContent>
                </v:textbox>
              </v:shape>
            </w:pict>
          </mc:Fallback>
        </mc:AlternateContent>
      </w:r>
      <w:r w:rsidR="00E4008E" w:rsidRPr="008F6584">
        <w:rPr>
          <w:rFonts w:ascii="UD デジタル 教科書体 NK-R" w:eastAsia="UD デジタル 教科書体 NK-R" w:hAnsi="メイリオ" w:hint="eastAsia"/>
          <w:noProof/>
        </w:rPr>
        <mc:AlternateContent>
          <mc:Choice Requires="wps">
            <w:drawing>
              <wp:anchor distT="0" distB="0" distL="114300" distR="114300" simplePos="0" relativeHeight="251661824" behindDoc="0" locked="0" layoutInCell="1" allowOverlap="1" wp14:anchorId="684BEBCD" wp14:editId="43A20671">
                <wp:simplePos x="0" y="0"/>
                <wp:positionH relativeFrom="column">
                  <wp:posOffset>715010</wp:posOffset>
                </wp:positionH>
                <wp:positionV relativeFrom="paragraph">
                  <wp:posOffset>67945</wp:posOffset>
                </wp:positionV>
                <wp:extent cx="1390650" cy="45719"/>
                <wp:effectExtent l="0" t="38100" r="38100" b="8826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650" cy="4571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9B2A93" id="AutoShape 16" o:spid="_x0000_s1026" type="#_x0000_t32" style="position:absolute;left:0;text-align:left;margin-left:56.3pt;margin-top:5.35pt;width:109.5pt;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SKvOAIAAGIEAAAOAAAAZHJzL2Uyb0RvYy54bWysVMuO2yAU3VfqPyD2ie2Mk0msOKORnXQz&#10;bSPN9AMIYBsVAwISJ6r6772QR5t2U1X1Al/MfZx77sHLp2Mv0YFbJ7QqcTZOMeKKaiZUW+Ivb5vR&#10;HCPniWJEasVLfOIOP63ev1sOpuAT3WnJuEWQRLliMCXuvDdFkjja8Z64sTZcwWGjbU88bG2bMEsG&#10;yN7LZJKms2TQlhmrKXcOvtbnQ7yK+ZuGU/+5aRz3SJYYsPm42rjuwpqslqRoLTGdoBcY5B9Q9EQo&#10;KHpLVRNP0N6KP1L1glrtdOPHVPeJbhpBeewBusnS37p57YjhsRcgx5kbTe7/paWfDluLBCtxjpEi&#10;PYzoee91rIyyWeBnMK4At0ptbeiQHtWredH0q0NKVx1RLY/ebycDwVmISO5CwsYZqLIbPmoGPgQK&#10;RLKOje1DSqABHeNMTreZ8KNHFD5mD4t0NoXRUTjLp4/ZIlYgxTXYWOc/cN2jYJTYeUtE2/lKKwXT&#10;1zaLpcjhxfkAjRTXgFBZ6Y2QMopAKjSUeDGdTGOA01KwcBjcnG13lbToQIKM4nNBcedm9V6xmKzj&#10;hK0vtidCgo18JMhbAZRJjkO1njOMJIebE6wzPKlCRWgfAF+ss5K+LdLFer6e56N8MluP8rSuR8+b&#10;Kh/NNtnjtH6oq6rOvgfwWV50gjGuAv6rqrP871RzuV9nPd50fSMquc8eGQWw13cEHecfRn4Wz06z&#10;09aG7oIUQMjR+XLpwk35dR+9fv4aVj8AAAD//wMAUEsDBBQABgAIAAAAIQCsMtTN4AAAAAkBAAAP&#10;AAAAZHJzL2Rvd25yZXYueG1sTI9BT8MwDIXvSPyHyEjcWNpN6lhpOgETohcmsaFpx6wxTUXjVE22&#10;dfx6zAlufs9Pz5+L5eg6ccIhtJ4UpJMEBFLtTUuNgo/ty909iBA1Gd15QgUXDLAsr68KnRt/pnc8&#10;bWIjuIRCrhXYGPtcylBbdDpMfI/Eu08/OB1ZDo00gz5zuevkNEky6XRLfMHqHp8t1l+bo1MQV/uL&#10;zXb106Jdb1/fsva7qqqVUrc34+MDiIhj/AvDLz6jQ8lMB38kE0THOp1mHOUhmYPgwGyWsnFgY74A&#10;WRby/wflDwAAAP//AwBQSwECLQAUAAYACAAAACEAtoM4kv4AAADhAQAAEwAAAAAAAAAAAAAAAAAA&#10;AAAAW0NvbnRlbnRfVHlwZXNdLnhtbFBLAQItABQABgAIAAAAIQA4/SH/1gAAAJQBAAALAAAAAAAA&#10;AAAAAAAAAC8BAABfcmVscy8ucmVsc1BLAQItABQABgAIAAAAIQC02SKvOAIAAGIEAAAOAAAAAAAA&#10;AAAAAAAAAC4CAABkcnMvZTJvRG9jLnhtbFBLAQItABQABgAIAAAAIQCsMtTN4AAAAAkBAAAPAAAA&#10;AAAAAAAAAAAAAJIEAABkcnMvZG93bnJldi54bWxQSwUGAAAAAAQABADzAAAAnwUAAAAA&#10;">
                <v:stroke endarrow="block"/>
              </v:shape>
            </w:pict>
          </mc:Fallback>
        </mc:AlternateContent>
      </w:r>
    </w:p>
    <w:p w14:paraId="0962DB91" w14:textId="71AB808F" w:rsidR="00161474" w:rsidRPr="008F6584" w:rsidRDefault="00161474">
      <w:pPr>
        <w:autoSpaceDE w:val="0"/>
        <w:autoSpaceDN w:val="0"/>
        <w:adjustRightInd w:val="0"/>
        <w:spacing w:line="360" w:lineRule="exact"/>
        <w:jc w:val="left"/>
        <w:rPr>
          <w:rFonts w:ascii="UD デジタル 教科書体 NK-R" w:eastAsia="UD デジタル 教科書体 NK-R" w:hAnsi="メイリオ"/>
        </w:rPr>
      </w:pPr>
    </w:p>
    <w:p w14:paraId="308E0DB6" w14:textId="77777777" w:rsidR="00161474" w:rsidRPr="008F6584" w:rsidRDefault="00161474">
      <w:pPr>
        <w:autoSpaceDE w:val="0"/>
        <w:autoSpaceDN w:val="0"/>
        <w:adjustRightInd w:val="0"/>
        <w:spacing w:line="360" w:lineRule="exact"/>
        <w:jc w:val="left"/>
        <w:rPr>
          <w:rFonts w:ascii="UD デジタル 教科書体 NK-R" w:eastAsia="UD デジタル 教科書体 NK-R" w:hAnsi="メイリオ"/>
        </w:rPr>
      </w:pPr>
    </w:p>
    <w:p w14:paraId="54B0D642" w14:textId="77777777" w:rsidR="00161474" w:rsidRPr="008F6584" w:rsidRDefault="00161474">
      <w:pPr>
        <w:autoSpaceDE w:val="0"/>
        <w:autoSpaceDN w:val="0"/>
        <w:adjustRightInd w:val="0"/>
        <w:spacing w:line="360" w:lineRule="exact"/>
        <w:jc w:val="left"/>
        <w:rPr>
          <w:rFonts w:ascii="UD デジタル 教科書体 NK-R" w:eastAsia="UD デジタル 教科書体 NK-R" w:hAnsi="メイリオ"/>
        </w:rPr>
      </w:pPr>
    </w:p>
    <w:p w14:paraId="5FF5A96B" w14:textId="6B486D47" w:rsidR="00196CE6" w:rsidRPr="008F6584" w:rsidRDefault="00D365A8" w:rsidP="00673BF5">
      <w:pPr>
        <w:autoSpaceDE w:val="0"/>
        <w:autoSpaceDN w:val="0"/>
        <w:adjustRightInd w:val="0"/>
        <w:spacing w:line="300" w:lineRule="exact"/>
        <w:jc w:val="left"/>
        <w:outlineLvl w:val="0"/>
        <w:rPr>
          <w:rFonts w:ascii="UD デジタル 教科書体 NK-R" w:eastAsia="UD デジタル 教科書体 NK-R" w:hAnsi="メイリオ"/>
          <w:szCs w:val="21"/>
        </w:rPr>
      </w:pPr>
      <w:r w:rsidRPr="008F6584">
        <w:rPr>
          <w:rFonts w:ascii="UD デジタル 教科書体 NK-R" w:eastAsia="UD デジタル 教科書体 NK-R" w:hAnsi="メイリオ" w:hint="eastAsia"/>
          <w:szCs w:val="21"/>
        </w:rPr>
        <w:t xml:space="preserve">　　　・</w:t>
      </w:r>
      <w:r w:rsidR="00161474" w:rsidRPr="008F6584">
        <w:rPr>
          <w:rFonts w:ascii="UD デジタル 教科書体 NK-R" w:eastAsia="UD デジタル 教科書体 NK-R" w:hAnsi="メイリオ" w:hint="eastAsia"/>
          <w:szCs w:val="21"/>
        </w:rPr>
        <w:t>払込料金はご負担ください。</w:t>
      </w:r>
    </w:p>
    <w:p w14:paraId="0E81B870" w14:textId="0CBBCD11" w:rsidR="000B4FFF" w:rsidRPr="008F6584" w:rsidRDefault="00196CE6">
      <w:pPr>
        <w:autoSpaceDE w:val="0"/>
        <w:autoSpaceDN w:val="0"/>
        <w:adjustRightInd w:val="0"/>
        <w:spacing w:line="300" w:lineRule="exact"/>
        <w:jc w:val="left"/>
        <w:rPr>
          <w:rFonts w:ascii="UD デジタル 教科書体 NK-R" w:eastAsia="UD デジタル 教科書体 NK-R" w:hAnsi="メイリオ"/>
          <w:szCs w:val="21"/>
        </w:rPr>
      </w:pPr>
      <w:r w:rsidRPr="008F6584">
        <w:rPr>
          <w:rFonts w:ascii="UD デジタル 教科書体 NK-R" w:eastAsia="UD デジタル 教科書体 NK-R" w:hAnsi="メイリオ" w:hint="eastAsia"/>
          <w:szCs w:val="21"/>
        </w:rPr>
        <w:t xml:space="preserve">３　</w:t>
      </w:r>
      <w:r w:rsidR="000B4FFF" w:rsidRPr="008F6584">
        <w:rPr>
          <w:rFonts w:ascii="UD デジタル 教科書体 NK-R" w:eastAsia="UD デジタル 教科書体 NK-R" w:hAnsi="メイリオ" w:hint="eastAsia"/>
          <w:szCs w:val="21"/>
        </w:rPr>
        <w:t>他行から</w:t>
      </w:r>
      <w:r w:rsidR="00D365A8" w:rsidRPr="008F6584">
        <w:rPr>
          <w:rFonts w:ascii="UD デジタル 教科書体 NK-R" w:eastAsia="UD デジタル 教科書体 NK-R" w:hAnsi="メイリオ" w:hint="eastAsia"/>
          <w:szCs w:val="21"/>
        </w:rPr>
        <w:t>の</w:t>
      </w:r>
      <w:r w:rsidR="00FD373C" w:rsidRPr="008F6584">
        <w:rPr>
          <w:rFonts w:ascii="UD デジタル 教科書体 NK-R" w:eastAsia="UD デジタル 教科書体 NK-R" w:hAnsi="メイリオ" w:hint="eastAsia"/>
          <w:szCs w:val="21"/>
        </w:rPr>
        <w:t>振り込</w:t>
      </w:r>
      <w:r w:rsidR="000B4FFF" w:rsidRPr="008F6584">
        <w:rPr>
          <w:rFonts w:ascii="UD デジタル 教科書体 NK-R" w:eastAsia="UD デジタル 教科書体 NK-R" w:hAnsi="メイリオ" w:hint="eastAsia"/>
          <w:szCs w:val="21"/>
        </w:rPr>
        <w:t>む場合</w:t>
      </w:r>
    </w:p>
    <w:p w14:paraId="218D5344" w14:textId="77777777" w:rsidR="00FD373C" w:rsidRPr="008F6584" w:rsidRDefault="00FD373C" w:rsidP="00FD373C">
      <w:pPr>
        <w:autoSpaceDE w:val="0"/>
        <w:autoSpaceDN w:val="0"/>
        <w:adjustRightInd w:val="0"/>
        <w:spacing w:line="300" w:lineRule="exact"/>
        <w:ind w:firstLineChars="200" w:firstLine="419"/>
        <w:jc w:val="left"/>
        <w:rPr>
          <w:rFonts w:ascii="UD デジタル 教科書体 NK-R" w:eastAsia="UD デジタル 教科書体 NK-R" w:hAnsi="メイリオ"/>
          <w:szCs w:val="21"/>
        </w:rPr>
      </w:pPr>
      <w:r w:rsidRPr="008F6584">
        <w:rPr>
          <w:rFonts w:ascii="UD デジタル 教科書体 NK-R" w:eastAsia="UD デジタル 教科書体 NK-R" w:hAnsi="メイリオ" w:hint="eastAsia"/>
          <w:szCs w:val="21"/>
        </w:rPr>
        <w:t>店　　名：</w:t>
      </w:r>
      <w:r w:rsidR="00DB67A9" w:rsidRPr="008F6584">
        <w:rPr>
          <w:rFonts w:ascii="UD デジタル 教科書体 NK-R" w:eastAsia="UD デジタル 教科書体 NK-R" w:hAnsi="メイリオ" w:hint="eastAsia"/>
          <w:szCs w:val="21"/>
        </w:rPr>
        <w:t>〇一九</w:t>
      </w:r>
      <w:r w:rsidRPr="008F6584">
        <w:rPr>
          <w:rFonts w:ascii="UD デジタル 教科書体 NK-R" w:eastAsia="UD デジタル 教科書体 NK-R" w:hAnsi="メイリオ" w:hint="eastAsia"/>
          <w:szCs w:val="21"/>
        </w:rPr>
        <w:t>(ゼロイチキュウ)　　店　　番：０１９</w:t>
      </w:r>
    </w:p>
    <w:p w14:paraId="45C0227B" w14:textId="77777777" w:rsidR="00FD373C" w:rsidRPr="008F6584" w:rsidRDefault="00FD373C" w:rsidP="00FD373C">
      <w:pPr>
        <w:autoSpaceDE w:val="0"/>
        <w:autoSpaceDN w:val="0"/>
        <w:adjustRightInd w:val="0"/>
        <w:spacing w:line="300" w:lineRule="exact"/>
        <w:jc w:val="left"/>
        <w:rPr>
          <w:rFonts w:ascii="UD デジタル 教科書体 NK-R" w:eastAsia="UD デジタル 教科書体 NK-R" w:hAnsi="メイリオ"/>
          <w:szCs w:val="21"/>
          <w:lang w:eastAsia="zh-TW"/>
        </w:rPr>
      </w:pPr>
      <w:r w:rsidRPr="008F6584">
        <w:rPr>
          <w:rFonts w:ascii="UD デジタル 教科書体 NK-R" w:eastAsia="UD デジタル 教科書体 NK-R" w:hAnsi="メイリオ" w:hint="eastAsia"/>
          <w:szCs w:val="21"/>
        </w:rPr>
        <w:t xml:space="preserve">　　</w:t>
      </w:r>
      <w:r w:rsidRPr="008F6584">
        <w:rPr>
          <w:rFonts w:ascii="UD デジタル 教科書体 NK-R" w:eastAsia="UD デジタル 教科書体 NK-R" w:hAnsi="メイリオ" w:hint="eastAsia"/>
          <w:szCs w:val="21"/>
          <w:lang w:eastAsia="zh-TW"/>
        </w:rPr>
        <w:t>預金種目：当座　　　　　　　　　　　口座番号：</w:t>
      </w:r>
      <w:r w:rsidR="00DB67A9" w:rsidRPr="008F6584">
        <w:rPr>
          <w:rFonts w:ascii="UD デジタル 教科書体 NK-R" w:eastAsia="UD デジタル 教科書体 NK-R" w:hAnsi="メイリオ" w:hint="eastAsia"/>
          <w:szCs w:val="21"/>
          <w:lang w:eastAsia="zh-TW"/>
        </w:rPr>
        <w:t>０</w:t>
      </w:r>
      <w:r w:rsidRPr="008F6584">
        <w:rPr>
          <w:rFonts w:ascii="UD デジタル 教科書体 NK-R" w:eastAsia="UD デジタル 教科書体 NK-R" w:hAnsi="メイリオ" w:hint="eastAsia"/>
          <w:szCs w:val="21"/>
          <w:lang w:eastAsia="zh-TW"/>
        </w:rPr>
        <w:t>７６７６１３</w:t>
      </w:r>
    </w:p>
    <w:p w14:paraId="76F7AD29" w14:textId="77777777" w:rsidR="00FD373C" w:rsidRPr="008F6584" w:rsidRDefault="00FD373C" w:rsidP="00FD373C">
      <w:pPr>
        <w:autoSpaceDE w:val="0"/>
        <w:autoSpaceDN w:val="0"/>
        <w:adjustRightInd w:val="0"/>
        <w:spacing w:line="300" w:lineRule="exact"/>
        <w:jc w:val="left"/>
        <w:rPr>
          <w:rFonts w:ascii="UD デジタル 教科書体 NK-R" w:eastAsia="UD デジタル 教科書体 NK-R" w:hAnsi="メイリオ"/>
          <w:szCs w:val="21"/>
        </w:rPr>
      </w:pPr>
      <w:r w:rsidRPr="008F6584">
        <w:rPr>
          <w:rFonts w:ascii="UD デジタル 教科書体 NK-R" w:eastAsia="UD デジタル 教科書体 NK-R" w:hAnsi="メイリオ" w:hint="eastAsia"/>
          <w:szCs w:val="21"/>
          <w:lang w:eastAsia="zh-TW"/>
        </w:rPr>
        <w:t xml:space="preserve">　　</w:t>
      </w:r>
      <w:r w:rsidRPr="008F6584">
        <w:rPr>
          <w:rFonts w:ascii="UD デジタル 教科書体 NK-R" w:eastAsia="UD デジタル 教科書体 NK-R" w:hAnsi="メイリオ" w:hint="eastAsia"/>
          <w:szCs w:val="21"/>
        </w:rPr>
        <w:t>口 座 名：</w:t>
      </w:r>
      <w:r w:rsidR="00DB67A9" w:rsidRPr="008F6584">
        <w:rPr>
          <w:rFonts w:ascii="UD デジタル 教科書体 NK-R" w:eastAsia="UD デジタル 教科書体 NK-R" w:hAnsi="メイリオ" w:hint="eastAsia"/>
          <w:szCs w:val="21"/>
        </w:rPr>
        <w:t xml:space="preserve">一般社団法人　</w:t>
      </w:r>
      <w:r w:rsidRPr="008F6584">
        <w:rPr>
          <w:rFonts w:ascii="UD デジタル 教科書体 NK-R" w:eastAsia="UD デジタル 教科書体 NK-R" w:hAnsi="メイリオ" w:hint="eastAsia"/>
          <w:szCs w:val="21"/>
        </w:rPr>
        <w:t>全国中学校理科教育研究会</w:t>
      </w:r>
      <w:r w:rsidR="00C32734" w:rsidRPr="008F6584">
        <w:rPr>
          <w:rFonts w:ascii="UD デジタル 教科書体 NK-R" w:eastAsia="UD デジタル 教科書体 NK-R" w:hAnsi="メイリオ" w:hint="eastAsia"/>
          <w:szCs w:val="21"/>
        </w:rPr>
        <w:t>支援センター</w:t>
      </w:r>
    </w:p>
    <w:p w14:paraId="16BAEDFD" w14:textId="77777777" w:rsidR="000B4FFF" w:rsidRDefault="000B4FFF">
      <w:pPr>
        <w:autoSpaceDE w:val="0"/>
        <w:autoSpaceDN w:val="0"/>
        <w:adjustRightInd w:val="0"/>
        <w:spacing w:line="300" w:lineRule="exact"/>
        <w:jc w:val="left"/>
        <w:rPr>
          <w:rFonts w:ascii="UD デジタル 教科書体 NK-R" w:eastAsia="UD デジタル 教科書体 NK-R" w:hAnsi="メイリオ"/>
          <w:szCs w:val="21"/>
        </w:rPr>
      </w:pPr>
    </w:p>
    <w:p w14:paraId="0C84CC01" w14:textId="77777777" w:rsidR="00673BF5" w:rsidRDefault="00673BF5">
      <w:pPr>
        <w:autoSpaceDE w:val="0"/>
        <w:autoSpaceDN w:val="0"/>
        <w:adjustRightInd w:val="0"/>
        <w:spacing w:line="300" w:lineRule="exact"/>
        <w:jc w:val="left"/>
        <w:rPr>
          <w:rFonts w:ascii="UD デジタル 教科書体 NK-R" w:eastAsia="UD デジタル 教科書体 NK-R" w:hAnsi="メイリオ"/>
          <w:szCs w:val="21"/>
        </w:rPr>
      </w:pPr>
    </w:p>
    <w:p w14:paraId="6B5B1A5A" w14:textId="77777777" w:rsidR="00673BF5" w:rsidRPr="008F6584" w:rsidRDefault="00673BF5">
      <w:pPr>
        <w:autoSpaceDE w:val="0"/>
        <w:autoSpaceDN w:val="0"/>
        <w:adjustRightInd w:val="0"/>
        <w:spacing w:line="300" w:lineRule="exact"/>
        <w:jc w:val="left"/>
        <w:rPr>
          <w:rFonts w:ascii="UD デジタル 教科書体 NK-R" w:eastAsia="UD デジタル 教科書体 NK-R" w:hAnsi="メイリオ"/>
          <w:szCs w:val="21"/>
        </w:rPr>
      </w:pPr>
    </w:p>
    <w:p w14:paraId="1C48D290" w14:textId="034F7AD9" w:rsidR="00D05981" w:rsidRDefault="00894229" w:rsidP="00D05981">
      <w:pPr>
        <w:autoSpaceDE w:val="0"/>
        <w:autoSpaceDN w:val="0"/>
        <w:adjustRightInd w:val="0"/>
        <w:spacing w:line="400" w:lineRule="exact"/>
        <w:jc w:val="left"/>
        <w:outlineLvl w:val="0"/>
        <w:rPr>
          <w:rFonts w:ascii="UD デジタル 教科書体 NK-R" w:eastAsia="UD デジタル 教科書体 NK-R" w:hAnsi="メイリオ" w:cs="MS-Mincho"/>
          <w:b/>
          <w:kern w:val="0"/>
          <w:szCs w:val="21"/>
        </w:rPr>
      </w:pPr>
      <w:r w:rsidRPr="008F6584">
        <w:rPr>
          <w:rFonts w:ascii="UD デジタル 教科書体 NK-R" w:eastAsia="UD デジタル 教科書体 NK-R" w:hAnsi="メイリオ" w:cs="MS-Mincho" w:hint="eastAsia"/>
          <w:b/>
          <w:kern w:val="0"/>
          <w:szCs w:val="21"/>
        </w:rPr>
        <w:t xml:space="preserve">【 </w:t>
      </w:r>
      <w:r w:rsidR="00D05981" w:rsidRPr="008F6584">
        <w:rPr>
          <w:rFonts w:ascii="UD デジタル 教科書体 NK-R" w:eastAsia="UD デジタル 教科書体 NK-R" w:hAnsi="メイリオ" w:cs="MS-Mincho" w:hint="eastAsia"/>
          <w:b/>
          <w:kern w:val="0"/>
          <w:szCs w:val="21"/>
        </w:rPr>
        <w:t>別紙</w:t>
      </w:r>
      <w:r w:rsidR="00196CE6" w:rsidRPr="008F6584">
        <w:rPr>
          <w:rFonts w:ascii="UD デジタル 教科書体 NK-R" w:eastAsia="UD デジタル 教科書体 NK-R" w:hAnsi="メイリオ" w:cs="MS-Mincho" w:hint="eastAsia"/>
          <w:b/>
          <w:kern w:val="0"/>
          <w:szCs w:val="21"/>
        </w:rPr>
        <w:t>2</w:t>
      </w:r>
      <w:r w:rsidRPr="008F6584">
        <w:rPr>
          <w:rFonts w:ascii="UD デジタル 教科書体 NK-R" w:eastAsia="UD デジタル 教科書体 NK-R" w:hAnsi="メイリオ" w:cs="MS-Mincho" w:hint="eastAsia"/>
          <w:b/>
          <w:kern w:val="0"/>
          <w:szCs w:val="21"/>
        </w:rPr>
        <w:t xml:space="preserve"> 】</w:t>
      </w:r>
      <w:r w:rsidR="00D05981" w:rsidRPr="008F6584">
        <w:rPr>
          <w:rFonts w:ascii="UD デジタル 教科書体 NK-R" w:eastAsia="UD デジタル 教科書体 NK-R" w:hAnsi="メイリオ" w:cs="MS-Mincho" w:hint="eastAsia"/>
          <w:b/>
          <w:kern w:val="0"/>
          <w:szCs w:val="21"/>
        </w:rPr>
        <w:t xml:space="preserve">　</w:t>
      </w:r>
      <w:r w:rsidR="00A560DD" w:rsidRPr="008F6584">
        <w:rPr>
          <w:rFonts w:ascii="UD デジタル 教科書体 NK-R" w:eastAsia="UD デジタル 教科書体 NK-R" w:hAnsi="メイリオ" w:cs="MS-Mincho" w:hint="eastAsia"/>
          <w:b/>
          <w:kern w:val="0"/>
          <w:szCs w:val="21"/>
        </w:rPr>
        <w:t>申込様式</w:t>
      </w:r>
    </w:p>
    <w:p w14:paraId="7A692A5E" w14:textId="77777777" w:rsidR="00673BF5" w:rsidRDefault="00673BF5" w:rsidP="00D05981">
      <w:pPr>
        <w:autoSpaceDE w:val="0"/>
        <w:autoSpaceDN w:val="0"/>
        <w:adjustRightInd w:val="0"/>
        <w:spacing w:line="400" w:lineRule="exact"/>
        <w:jc w:val="left"/>
        <w:outlineLvl w:val="0"/>
        <w:rPr>
          <w:rFonts w:ascii="UD デジタル 教科書体 NK-R" w:eastAsia="UD デジタル 教科書体 NK-R" w:hAnsi="メイリオ" w:cs="MS-Mincho"/>
          <w:b/>
          <w:kern w:val="0"/>
          <w:szCs w:val="21"/>
        </w:rPr>
      </w:pPr>
    </w:p>
    <w:p w14:paraId="30294AAA" w14:textId="482AB818" w:rsidR="00A560DD" w:rsidRPr="008F6584" w:rsidRDefault="00A560DD" w:rsidP="00871F82">
      <w:pPr>
        <w:autoSpaceDE w:val="0"/>
        <w:autoSpaceDN w:val="0"/>
        <w:adjustRightInd w:val="0"/>
        <w:snapToGrid w:val="0"/>
        <w:spacing w:line="300" w:lineRule="exact"/>
        <w:jc w:val="left"/>
        <w:outlineLvl w:val="0"/>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記入項目　１．研究会団体名　(これは領収書のあて先名になります)</w:t>
      </w:r>
    </w:p>
    <w:p w14:paraId="29E54C35" w14:textId="04D0A22B" w:rsidR="00A560DD" w:rsidRPr="008F6584" w:rsidRDefault="00A560DD" w:rsidP="00871F82">
      <w:pPr>
        <w:autoSpaceDE w:val="0"/>
        <w:autoSpaceDN w:val="0"/>
        <w:adjustRightInd w:val="0"/>
        <w:snapToGrid w:val="0"/>
        <w:spacing w:line="300" w:lineRule="exact"/>
        <w:jc w:val="left"/>
        <w:outlineLvl w:val="0"/>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 xml:space="preserve">　　　　　</w:t>
      </w:r>
      <w:r w:rsidR="00673BF5">
        <w:rPr>
          <w:rFonts w:ascii="UD デジタル 教科書体 NK-R" w:eastAsia="UD デジタル 教科書体 NK-R" w:hAnsi="メイリオ" w:cs="MS-Mincho" w:hint="eastAsia"/>
          <w:kern w:val="0"/>
          <w:szCs w:val="21"/>
        </w:rPr>
        <w:t xml:space="preserve">　　　　</w:t>
      </w:r>
      <w:r w:rsidRPr="008F6584">
        <w:rPr>
          <w:rFonts w:ascii="UD デジタル 教科書体 NK-R" w:eastAsia="UD デジタル 教科書体 NK-R" w:hAnsi="メイリオ" w:cs="MS-Mincho" w:hint="eastAsia"/>
          <w:kern w:val="0"/>
          <w:szCs w:val="21"/>
        </w:rPr>
        <w:t>２．申込担当者連絡先　(氏名、学校名、学校住所、学校電話番号、メールアドレス)</w:t>
      </w:r>
    </w:p>
    <w:p w14:paraId="5404A50B" w14:textId="3B5F772F" w:rsidR="00A560DD" w:rsidRPr="008F6584" w:rsidRDefault="00A560DD" w:rsidP="00871F82">
      <w:pPr>
        <w:autoSpaceDE w:val="0"/>
        <w:autoSpaceDN w:val="0"/>
        <w:adjustRightInd w:val="0"/>
        <w:snapToGrid w:val="0"/>
        <w:spacing w:line="300" w:lineRule="exact"/>
        <w:jc w:val="left"/>
        <w:outlineLvl w:val="0"/>
        <w:rPr>
          <w:rFonts w:ascii="UD デジタル 教科書体 NK-R" w:eastAsia="UD デジタル 教科書体 NK-R" w:hAnsi="メイリオ" w:cs="MS-Mincho"/>
          <w:kern w:val="0"/>
          <w:szCs w:val="21"/>
          <w:lang w:eastAsia="zh-TW"/>
        </w:rPr>
      </w:pPr>
      <w:r w:rsidRPr="008F6584">
        <w:rPr>
          <w:rFonts w:ascii="UD デジタル 教科書体 NK-R" w:eastAsia="UD デジタル 教科書体 NK-R" w:hAnsi="メイリオ" w:cs="MS-Mincho" w:hint="eastAsia"/>
          <w:kern w:val="0"/>
          <w:szCs w:val="21"/>
        </w:rPr>
        <w:t xml:space="preserve">　　　　　</w:t>
      </w:r>
      <w:r w:rsidR="00673BF5">
        <w:rPr>
          <w:rFonts w:ascii="UD デジタル 教科書体 NK-R" w:eastAsia="UD デジタル 教科書体 NK-R" w:hAnsi="メイリオ" w:cs="MS-Mincho" w:hint="eastAsia"/>
          <w:kern w:val="0"/>
          <w:szCs w:val="21"/>
        </w:rPr>
        <w:t xml:space="preserve">　　　　</w:t>
      </w:r>
      <w:r w:rsidRPr="008F6584">
        <w:rPr>
          <w:rFonts w:ascii="UD デジタル 教科書体 NK-R" w:eastAsia="UD デジタル 教科書体 NK-R" w:hAnsi="メイリオ" w:cs="MS-Mincho" w:hint="eastAsia"/>
          <w:kern w:val="0"/>
          <w:szCs w:val="21"/>
          <w:lang w:eastAsia="zh-TW"/>
        </w:rPr>
        <w:t>３．申込冊数</w:t>
      </w:r>
    </w:p>
    <w:p w14:paraId="3A41E2B2" w14:textId="3AAC920C" w:rsidR="00A560DD" w:rsidRPr="008F6584" w:rsidRDefault="00A560DD" w:rsidP="00871F82">
      <w:pPr>
        <w:autoSpaceDE w:val="0"/>
        <w:autoSpaceDN w:val="0"/>
        <w:adjustRightInd w:val="0"/>
        <w:snapToGrid w:val="0"/>
        <w:spacing w:line="300" w:lineRule="exact"/>
        <w:jc w:val="left"/>
        <w:outlineLvl w:val="0"/>
        <w:rPr>
          <w:rFonts w:ascii="UD デジタル 教科書体 NK-R" w:eastAsia="UD デジタル 教科書体 NK-R" w:hAnsi="メイリオ" w:cs="MS-Mincho"/>
          <w:kern w:val="0"/>
          <w:szCs w:val="21"/>
          <w:lang w:eastAsia="zh-TW"/>
        </w:rPr>
      </w:pPr>
      <w:r w:rsidRPr="008F6584">
        <w:rPr>
          <w:rFonts w:ascii="UD デジタル 教科書体 NK-R" w:eastAsia="UD デジタル 教科書体 NK-R" w:hAnsi="メイリオ" w:cs="MS-Mincho" w:hint="eastAsia"/>
          <w:kern w:val="0"/>
          <w:szCs w:val="21"/>
          <w:lang w:eastAsia="zh-TW"/>
        </w:rPr>
        <w:t xml:space="preserve">　　　　　</w:t>
      </w:r>
      <w:r w:rsidR="00673BF5">
        <w:rPr>
          <w:rFonts w:ascii="UD デジタル 教科書体 NK-R" w:eastAsia="UD デジタル 教科書体 NK-R" w:hAnsi="メイリオ" w:cs="MS-Mincho" w:hint="eastAsia"/>
          <w:kern w:val="0"/>
          <w:szCs w:val="21"/>
          <w:lang w:eastAsia="zh-TW"/>
        </w:rPr>
        <w:t xml:space="preserve">　　　　</w:t>
      </w:r>
      <w:r w:rsidRPr="008F6584">
        <w:rPr>
          <w:rFonts w:ascii="UD デジタル 教科書体 NK-R" w:eastAsia="UD デジタル 教科書体 NK-R" w:hAnsi="メイリオ" w:cs="MS-Mincho" w:hint="eastAsia"/>
          <w:kern w:val="0"/>
          <w:szCs w:val="21"/>
          <w:lang w:eastAsia="zh-TW"/>
        </w:rPr>
        <w:t>４．振込元　(金額、振込金融機関名、振込日)</w:t>
      </w:r>
    </w:p>
    <w:p w14:paraId="0B2502D6" w14:textId="35E69C11" w:rsidR="00A560DD" w:rsidRPr="008F6584" w:rsidRDefault="00A560DD" w:rsidP="00871F82">
      <w:pPr>
        <w:autoSpaceDE w:val="0"/>
        <w:autoSpaceDN w:val="0"/>
        <w:adjustRightInd w:val="0"/>
        <w:snapToGrid w:val="0"/>
        <w:spacing w:line="300" w:lineRule="exact"/>
        <w:jc w:val="left"/>
        <w:outlineLvl w:val="0"/>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lang w:eastAsia="zh-TW"/>
        </w:rPr>
        <w:t xml:space="preserve">　　　　　</w:t>
      </w:r>
      <w:r w:rsidR="00673BF5">
        <w:rPr>
          <w:rFonts w:ascii="UD デジタル 教科書体 NK-R" w:eastAsia="UD デジタル 教科書体 NK-R" w:hAnsi="メイリオ" w:cs="MS-Mincho" w:hint="eastAsia"/>
          <w:kern w:val="0"/>
          <w:szCs w:val="21"/>
          <w:lang w:eastAsia="zh-TW"/>
        </w:rPr>
        <w:t xml:space="preserve">　　　　</w:t>
      </w:r>
      <w:r w:rsidRPr="008F6584">
        <w:rPr>
          <w:rFonts w:ascii="UD デジタル 教科書体 NK-R" w:eastAsia="UD デジタル 教科書体 NK-R" w:hAnsi="メイリオ" w:cs="MS-Mincho" w:hint="eastAsia"/>
          <w:kern w:val="0"/>
          <w:szCs w:val="21"/>
        </w:rPr>
        <w:t>５．その他　(領収書</w:t>
      </w:r>
      <w:r w:rsidR="00196CE6" w:rsidRPr="008F6584">
        <w:rPr>
          <w:rFonts w:ascii="UD デジタル 教科書体 NK-R" w:eastAsia="UD デジタル 教科書体 NK-R" w:hAnsi="メイリオ" w:cs="MS-Mincho" w:hint="eastAsia"/>
          <w:kern w:val="0"/>
          <w:szCs w:val="21"/>
        </w:rPr>
        <w:t>発行にかかわる</w:t>
      </w:r>
      <w:r w:rsidRPr="008F6584">
        <w:rPr>
          <w:rFonts w:ascii="UD デジタル 教科書体 NK-R" w:eastAsia="UD デジタル 教科書体 NK-R" w:hAnsi="メイリオ" w:cs="MS-Mincho" w:hint="eastAsia"/>
          <w:kern w:val="0"/>
          <w:szCs w:val="21"/>
        </w:rPr>
        <w:t>要望など)</w:t>
      </w:r>
    </w:p>
    <w:p w14:paraId="73E7CB0F" w14:textId="77777777" w:rsidR="00673BF5" w:rsidRDefault="00673BF5" w:rsidP="00871F82">
      <w:pPr>
        <w:autoSpaceDE w:val="0"/>
        <w:autoSpaceDN w:val="0"/>
        <w:adjustRightInd w:val="0"/>
        <w:snapToGrid w:val="0"/>
        <w:spacing w:line="300" w:lineRule="exact"/>
        <w:jc w:val="left"/>
        <w:outlineLvl w:val="0"/>
        <w:rPr>
          <w:rFonts w:ascii="UD デジタル 教科書体 NK-R" w:eastAsia="UD デジタル 教科書体 NK-R" w:hAnsi="メイリオ" w:cs="MS-Mincho"/>
          <w:kern w:val="0"/>
          <w:szCs w:val="21"/>
        </w:rPr>
      </w:pPr>
    </w:p>
    <w:p w14:paraId="582E8FE5" w14:textId="09F76B9B" w:rsidR="00A560DD" w:rsidRPr="008F6584" w:rsidRDefault="00196CE6" w:rsidP="00871F82">
      <w:pPr>
        <w:autoSpaceDE w:val="0"/>
        <w:autoSpaceDN w:val="0"/>
        <w:adjustRightInd w:val="0"/>
        <w:snapToGrid w:val="0"/>
        <w:spacing w:line="300" w:lineRule="exact"/>
        <w:jc w:val="left"/>
        <w:outlineLvl w:val="0"/>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留 意 点　・払込取扱票と申込書の「研究会・団体名」は一致させてください。</w:t>
      </w:r>
    </w:p>
    <w:p w14:paraId="0437980D" w14:textId="022B3A42" w:rsidR="00196CE6" w:rsidRPr="008F6584" w:rsidRDefault="00D656BD" w:rsidP="00871F82">
      <w:pPr>
        <w:autoSpaceDE w:val="0"/>
        <w:autoSpaceDN w:val="0"/>
        <w:adjustRightInd w:val="0"/>
        <w:snapToGrid w:val="0"/>
        <w:spacing w:line="300" w:lineRule="exact"/>
        <w:jc w:val="left"/>
        <w:outlineLvl w:val="0"/>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 xml:space="preserve">　　　　　・</w:t>
      </w:r>
      <w:r w:rsidRPr="008F6584">
        <w:rPr>
          <w:rFonts w:ascii="UD デジタル 教科書体 NK-R" w:eastAsia="UD デジタル 教科書体 NK-R" w:hAnsi="メイリオ" w:cs="MS-Mincho" w:hint="eastAsia"/>
          <w:kern w:val="0"/>
          <w:szCs w:val="21"/>
          <w:u w:val="wave"/>
        </w:rPr>
        <w:t>必ずメールでお申し込みください</w:t>
      </w:r>
      <w:r w:rsidR="00AC6049" w:rsidRPr="008F6584">
        <w:rPr>
          <w:rFonts w:ascii="UD デジタル 教科書体 NK-R" w:eastAsia="UD デジタル 教科書体 NK-R" w:hAnsi="メイリオ" w:cs="MS-Mincho" w:hint="eastAsia"/>
          <w:kern w:val="0"/>
          <w:szCs w:val="21"/>
          <w:u w:val="wave"/>
        </w:rPr>
        <w:t>( リモートワークのため、お電話の対応はできません )</w:t>
      </w:r>
    </w:p>
    <w:p w14:paraId="47A83848" w14:textId="77777777" w:rsidR="00673BF5" w:rsidRDefault="00673BF5" w:rsidP="00871F82">
      <w:pPr>
        <w:autoSpaceDE w:val="0"/>
        <w:autoSpaceDN w:val="0"/>
        <w:adjustRightInd w:val="0"/>
        <w:snapToGrid w:val="0"/>
        <w:spacing w:line="300" w:lineRule="exact"/>
        <w:jc w:val="left"/>
        <w:outlineLvl w:val="0"/>
        <w:rPr>
          <w:rFonts w:ascii="UD デジタル 教科書体 NK-R" w:eastAsia="UD デジタル 教科書体 NK-R" w:hAnsi="メイリオ" w:cs="MS-Mincho"/>
          <w:kern w:val="0"/>
          <w:szCs w:val="21"/>
        </w:rPr>
      </w:pPr>
    </w:p>
    <w:p w14:paraId="33DB5E7F" w14:textId="1E65EFAB" w:rsidR="00D05981" w:rsidRPr="008F6584" w:rsidRDefault="00D05981" w:rsidP="00871F82">
      <w:pPr>
        <w:autoSpaceDE w:val="0"/>
        <w:autoSpaceDN w:val="0"/>
        <w:adjustRightInd w:val="0"/>
        <w:snapToGrid w:val="0"/>
        <w:spacing w:line="300" w:lineRule="exact"/>
        <w:jc w:val="left"/>
        <w:outlineLvl w:val="0"/>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申</w:t>
      </w:r>
      <w:r w:rsidR="00196CE6" w:rsidRPr="008F6584">
        <w:rPr>
          <w:rFonts w:ascii="UD デジタル 教科書体 NK-R" w:eastAsia="UD デジタル 教科書体 NK-R" w:hAnsi="メイリオ" w:cs="MS-Mincho" w:hint="eastAsia"/>
          <w:kern w:val="0"/>
          <w:szCs w:val="21"/>
        </w:rPr>
        <w:t xml:space="preserve"> </w:t>
      </w:r>
      <w:r w:rsidRPr="008F6584">
        <w:rPr>
          <w:rFonts w:ascii="UD デジタル 教科書体 NK-R" w:eastAsia="UD デジタル 教科書体 NK-R" w:hAnsi="メイリオ" w:cs="MS-Mincho" w:hint="eastAsia"/>
          <w:kern w:val="0"/>
          <w:szCs w:val="21"/>
        </w:rPr>
        <w:t>込</w:t>
      </w:r>
      <w:r w:rsidR="00196CE6" w:rsidRPr="008F6584">
        <w:rPr>
          <w:rFonts w:ascii="UD デジタル 教科書体 NK-R" w:eastAsia="UD デジタル 教科書体 NK-R" w:hAnsi="メイリオ" w:cs="MS-Mincho" w:hint="eastAsia"/>
          <w:kern w:val="0"/>
          <w:szCs w:val="21"/>
        </w:rPr>
        <w:t xml:space="preserve"> </w:t>
      </w:r>
      <w:r w:rsidRPr="008F6584">
        <w:rPr>
          <w:rFonts w:ascii="UD デジタル 教科書体 NK-R" w:eastAsia="UD デジタル 教科書体 NK-R" w:hAnsi="メイリオ" w:cs="MS-Mincho" w:hint="eastAsia"/>
          <w:kern w:val="0"/>
          <w:szCs w:val="21"/>
        </w:rPr>
        <w:t>先</w:t>
      </w:r>
      <w:r w:rsidR="00BF5548" w:rsidRPr="008F6584">
        <w:rPr>
          <w:rFonts w:ascii="UD デジタル 教科書体 NK-R" w:eastAsia="UD デジタル 教科書体 NK-R" w:hAnsi="メイリオ" w:cs="MS-Mincho" w:hint="eastAsia"/>
          <w:kern w:val="0"/>
          <w:szCs w:val="21"/>
        </w:rPr>
        <w:t xml:space="preserve">　全国中学校理科教育研究会支援センター　事務局</w:t>
      </w:r>
    </w:p>
    <w:p w14:paraId="1023C39D" w14:textId="76574D42" w:rsidR="00434497" w:rsidRPr="008F6584" w:rsidRDefault="00196CE6" w:rsidP="00871F82">
      <w:pPr>
        <w:autoSpaceDE w:val="0"/>
        <w:autoSpaceDN w:val="0"/>
        <w:adjustRightInd w:val="0"/>
        <w:snapToGrid w:val="0"/>
        <w:spacing w:line="300" w:lineRule="exact"/>
        <w:jc w:val="left"/>
        <w:outlineLvl w:val="0"/>
        <w:rPr>
          <w:rFonts w:ascii="UD デジタル 教科書体 NK-R" w:eastAsia="UD デジタル 教科書体 NK-R" w:hAnsi="メイリオ" w:cs="MS-Mincho"/>
          <w:kern w:val="0"/>
          <w:szCs w:val="21"/>
        </w:rPr>
      </w:pPr>
      <w:r w:rsidRPr="008F6584">
        <w:rPr>
          <w:rFonts w:ascii="UD デジタル 教科書体 NK-R" w:eastAsia="UD デジタル 教科書体 NK-R" w:hAnsi="メイリオ" w:cs="MS-Mincho" w:hint="eastAsia"/>
          <w:kern w:val="0"/>
          <w:szCs w:val="21"/>
        </w:rPr>
        <w:t xml:space="preserve">　　　　　e-mail：</w:t>
      </w:r>
      <w:hyperlink r:id="rId9" w:history="1">
        <w:r w:rsidR="00434497" w:rsidRPr="008F6584">
          <w:rPr>
            <w:rStyle w:val="a9"/>
            <w:rFonts w:ascii="UD デジタル 教科書体 NK-R" w:eastAsia="UD デジタル 教科書体 NK-R" w:hAnsi="メイリオ" w:cs="MS-Mincho" w:hint="eastAsia"/>
            <w:color w:val="FF0000"/>
            <w:kern w:val="0"/>
            <w:szCs w:val="21"/>
            <w:u w:val="wave"/>
          </w:rPr>
          <w:t>sidousiryou@zcrsc.jp</w:t>
        </w:r>
      </w:hyperlink>
      <w:r w:rsidR="00434497" w:rsidRPr="008F6584">
        <w:rPr>
          <w:rFonts w:ascii="UD デジタル 教科書体 NK-R" w:eastAsia="UD デジタル 教科書体 NK-R" w:hAnsi="メイリオ" w:cs="MS-Mincho" w:hint="eastAsia"/>
          <w:color w:val="FF0000"/>
          <w:kern w:val="0"/>
          <w:szCs w:val="21"/>
        </w:rPr>
        <w:t xml:space="preserve">　※従来から変更されています</w:t>
      </w:r>
    </w:p>
    <w:p w14:paraId="7B2F5D43" w14:textId="171ACB07" w:rsidR="00D05981" w:rsidRDefault="00D05981" w:rsidP="00434497">
      <w:pPr>
        <w:autoSpaceDE w:val="0"/>
        <w:autoSpaceDN w:val="0"/>
        <w:adjustRightInd w:val="0"/>
        <w:snapToGrid w:val="0"/>
        <w:spacing w:line="300" w:lineRule="exact"/>
        <w:ind w:firstLineChars="500" w:firstLine="1048"/>
        <w:jc w:val="left"/>
        <w:outlineLvl w:val="0"/>
        <w:rPr>
          <w:rFonts w:ascii="UD デジタル 教科書体 NK-R" w:eastAsia="UD デジタル 教科書体 NK-R" w:hAnsi="メイリオ" w:cs="MS-Mincho"/>
          <w:color w:val="FF0000"/>
          <w:kern w:val="0"/>
          <w:szCs w:val="21"/>
          <w:u w:val="wave"/>
        </w:rPr>
      </w:pPr>
      <w:r w:rsidRPr="008F6584">
        <w:rPr>
          <w:rFonts w:ascii="UD デジタル 教科書体 NK-R" w:eastAsia="UD デジタル 教科書体 NK-R" w:hAnsi="メイリオ" w:cs="MS-Mincho" w:hint="eastAsia"/>
          <w:kern w:val="0"/>
          <w:szCs w:val="21"/>
        </w:rPr>
        <w:t>HP-URL：</w:t>
      </w:r>
      <w:hyperlink r:id="rId10" w:history="1">
        <w:r w:rsidR="003813F9" w:rsidRPr="00FA2677">
          <w:rPr>
            <w:rStyle w:val="a9"/>
            <w:rFonts w:ascii="UD デジタル 教科書体 NK-R" w:eastAsia="UD デジタル 教科書体 NK-R" w:hAnsi="メイリオ" w:cs="MS-Mincho" w:hint="eastAsia"/>
            <w:kern w:val="0"/>
            <w:szCs w:val="21"/>
          </w:rPr>
          <w:t>http://zcrsc.jp</w:t>
        </w:r>
      </w:hyperlink>
    </w:p>
    <w:p w14:paraId="1851E96D" w14:textId="77777777" w:rsidR="003813F9" w:rsidRPr="003E6677" w:rsidRDefault="003813F9" w:rsidP="003813F9">
      <w:pPr>
        <w:jc w:val="center"/>
        <w:rPr>
          <w:rFonts w:ascii="BIZ UDPゴシック" w:eastAsia="BIZ UDPゴシック" w:hAnsi="BIZ UDPゴシック"/>
          <w:sz w:val="24"/>
          <w:szCs w:val="24"/>
        </w:rPr>
      </w:pPr>
      <w:r w:rsidRPr="003E6677">
        <w:rPr>
          <w:rFonts w:ascii="BIZ UDPゴシック" w:eastAsia="BIZ UDPゴシック" w:hAnsi="BIZ UDPゴシック" w:hint="eastAsia"/>
          <w:sz w:val="24"/>
          <w:szCs w:val="24"/>
        </w:rPr>
        <w:lastRenderedPageBreak/>
        <w:t>全中理「新しい理科の指導資料(第54集)」目次</w:t>
      </w:r>
    </w:p>
    <w:tbl>
      <w:tblPr>
        <w:tblStyle w:val="ae"/>
        <w:tblW w:w="9747" w:type="dxa"/>
        <w:tblLook w:val="04A0" w:firstRow="1" w:lastRow="0" w:firstColumn="1" w:lastColumn="0" w:noHBand="0" w:noVBand="1"/>
      </w:tblPr>
      <w:tblGrid>
        <w:gridCol w:w="438"/>
        <w:gridCol w:w="646"/>
        <w:gridCol w:w="2232"/>
        <w:gridCol w:w="1226"/>
        <w:gridCol w:w="416"/>
        <w:gridCol w:w="4789"/>
      </w:tblGrid>
      <w:tr w:rsidR="003813F9" w:rsidRPr="003813F9" w14:paraId="228CC778" w14:textId="77777777" w:rsidTr="003813F9">
        <w:trPr>
          <w:trHeight w:val="330"/>
        </w:trPr>
        <w:tc>
          <w:tcPr>
            <w:tcW w:w="438" w:type="dxa"/>
            <w:tcBorders>
              <w:top w:val="nil"/>
              <w:left w:val="nil"/>
              <w:bottom w:val="single" w:sz="4" w:space="0" w:color="auto"/>
              <w:right w:val="nil"/>
            </w:tcBorders>
            <w:noWrap/>
            <w:vAlign w:val="center"/>
            <w:hideMark/>
          </w:tcPr>
          <w:p w14:paraId="2D6373C6" w14:textId="77777777" w:rsidR="003813F9" w:rsidRPr="003813F9" w:rsidRDefault="003813F9" w:rsidP="002C2940">
            <w:pPr>
              <w:spacing w:line="280" w:lineRule="exact"/>
              <w:rPr>
                <w:sz w:val="20"/>
                <w:szCs w:val="20"/>
              </w:rPr>
            </w:pPr>
          </w:p>
        </w:tc>
        <w:tc>
          <w:tcPr>
            <w:tcW w:w="646" w:type="dxa"/>
            <w:tcBorders>
              <w:top w:val="nil"/>
              <w:left w:val="nil"/>
              <w:bottom w:val="single" w:sz="4" w:space="0" w:color="auto"/>
              <w:right w:val="nil"/>
            </w:tcBorders>
            <w:noWrap/>
            <w:vAlign w:val="center"/>
            <w:hideMark/>
          </w:tcPr>
          <w:p w14:paraId="5B5D33F7" w14:textId="77777777" w:rsidR="003813F9" w:rsidRPr="003813F9" w:rsidRDefault="003813F9" w:rsidP="002C2940">
            <w:pPr>
              <w:spacing w:line="280" w:lineRule="exact"/>
              <w:rPr>
                <w:sz w:val="20"/>
                <w:szCs w:val="20"/>
              </w:rPr>
            </w:pPr>
          </w:p>
        </w:tc>
        <w:tc>
          <w:tcPr>
            <w:tcW w:w="2232" w:type="dxa"/>
            <w:tcBorders>
              <w:top w:val="nil"/>
              <w:left w:val="nil"/>
              <w:bottom w:val="single" w:sz="4" w:space="0" w:color="auto"/>
              <w:right w:val="nil"/>
            </w:tcBorders>
            <w:noWrap/>
            <w:vAlign w:val="center"/>
            <w:hideMark/>
          </w:tcPr>
          <w:p w14:paraId="219F7E0C" w14:textId="77777777" w:rsidR="003813F9" w:rsidRPr="003813F9" w:rsidRDefault="003813F9" w:rsidP="002C2940">
            <w:pPr>
              <w:spacing w:line="280" w:lineRule="exact"/>
              <w:rPr>
                <w:sz w:val="20"/>
                <w:szCs w:val="20"/>
              </w:rPr>
            </w:pPr>
          </w:p>
        </w:tc>
        <w:tc>
          <w:tcPr>
            <w:tcW w:w="6431" w:type="dxa"/>
            <w:gridSpan w:val="3"/>
            <w:tcBorders>
              <w:top w:val="nil"/>
              <w:left w:val="nil"/>
              <w:bottom w:val="single" w:sz="4" w:space="0" w:color="auto"/>
              <w:right w:val="nil"/>
            </w:tcBorders>
            <w:noWrap/>
            <w:vAlign w:val="center"/>
            <w:hideMark/>
          </w:tcPr>
          <w:p w14:paraId="41ACF055" w14:textId="78C1C3FD" w:rsidR="003813F9" w:rsidRPr="003813F9" w:rsidRDefault="003813F9" w:rsidP="002C2940">
            <w:pPr>
              <w:spacing w:line="280" w:lineRule="exact"/>
              <w:rPr>
                <w:sz w:val="20"/>
                <w:szCs w:val="20"/>
              </w:rPr>
            </w:pPr>
            <w:r>
              <w:rPr>
                <w:rFonts w:hint="eastAsia"/>
                <w:sz w:val="20"/>
                <w:szCs w:val="20"/>
              </w:rPr>
              <w:t>種別：</w:t>
            </w:r>
            <w:r w:rsidRPr="003813F9">
              <w:rPr>
                <w:rFonts w:hint="eastAsia"/>
                <w:sz w:val="20"/>
                <w:szCs w:val="20"/>
              </w:rPr>
              <w:t>1.</w:t>
            </w:r>
            <w:r w:rsidRPr="003813F9">
              <w:rPr>
                <w:rFonts w:hint="eastAsia"/>
                <w:sz w:val="20"/>
                <w:szCs w:val="20"/>
              </w:rPr>
              <w:t xml:space="preserve">教育課程　</w:t>
            </w:r>
            <w:r w:rsidRPr="003813F9">
              <w:rPr>
                <w:rFonts w:hint="eastAsia"/>
                <w:sz w:val="20"/>
                <w:szCs w:val="20"/>
              </w:rPr>
              <w:t>2.</w:t>
            </w:r>
            <w:r w:rsidRPr="003813F9">
              <w:rPr>
                <w:rFonts w:hint="eastAsia"/>
                <w:sz w:val="20"/>
                <w:szCs w:val="20"/>
              </w:rPr>
              <w:t xml:space="preserve">学習指導・評価　</w:t>
            </w:r>
            <w:r w:rsidRPr="003813F9">
              <w:rPr>
                <w:rFonts w:hint="eastAsia"/>
                <w:sz w:val="20"/>
                <w:szCs w:val="20"/>
              </w:rPr>
              <w:t>3.</w:t>
            </w:r>
            <w:r w:rsidRPr="003813F9">
              <w:rPr>
                <w:rFonts w:hint="eastAsia"/>
                <w:sz w:val="20"/>
                <w:szCs w:val="20"/>
              </w:rPr>
              <w:t xml:space="preserve">観察・実験　</w:t>
            </w:r>
            <w:r w:rsidRPr="003813F9">
              <w:rPr>
                <w:rFonts w:hint="eastAsia"/>
                <w:sz w:val="20"/>
                <w:szCs w:val="20"/>
              </w:rPr>
              <w:t>4.</w:t>
            </w:r>
            <w:r w:rsidRPr="003813F9">
              <w:rPr>
                <w:rFonts w:hint="eastAsia"/>
                <w:sz w:val="20"/>
                <w:szCs w:val="20"/>
              </w:rPr>
              <w:t>環境教育</w:t>
            </w:r>
          </w:p>
        </w:tc>
      </w:tr>
      <w:tr w:rsidR="003813F9" w:rsidRPr="003813F9" w14:paraId="636C03BB" w14:textId="77777777" w:rsidTr="003813F9">
        <w:trPr>
          <w:trHeight w:val="330"/>
        </w:trPr>
        <w:tc>
          <w:tcPr>
            <w:tcW w:w="438" w:type="dxa"/>
            <w:tcBorders>
              <w:top w:val="single" w:sz="4" w:space="0" w:color="auto"/>
            </w:tcBorders>
            <w:noWrap/>
            <w:vAlign w:val="center"/>
            <w:hideMark/>
          </w:tcPr>
          <w:p w14:paraId="0DCD113A" w14:textId="77777777" w:rsidR="003813F9" w:rsidRPr="003813F9" w:rsidRDefault="003813F9" w:rsidP="002C2940">
            <w:pPr>
              <w:spacing w:line="280" w:lineRule="exact"/>
              <w:rPr>
                <w:sz w:val="20"/>
                <w:szCs w:val="20"/>
              </w:rPr>
            </w:pPr>
          </w:p>
        </w:tc>
        <w:tc>
          <w:tcPr>
            <w:tcW w:w="646" w:type="dxa"/>
            <w:tcBorders>
              <w:top w:val="single" w:sz="4" w:space="0" w:color="auto"/>
            </w:tcBorders>
            <w:noWrap/>
            <w:vAlign w:val="center"/>
            <w:hideMark/>
          </w:tcPr>
          <w:p w14:paraId="0F1A8E41" w14:textId="77777777" w:rsidR="003813F9" w:rsidRPr="003813F9" w:rsidRDefault="003813F9" w:rsidP="002C2940">
            <w:pPr>
              <w:spacing w:line="280" w:lineRule="exact"/>
              <w:rPr>
                <w:sz w:val="20"/>
                <w:szCs w:val="20"/>
              </w:rPr>
            </w:pPr>
            <w:r w:rsidRPr="003813F9">
              <w:rPr>
                <w:rFonts w:hint="eastAsia"/>
                <w:sz w:val="20"/>
                <w:szCs w:val="20"/>
              </w:rPr>
              <w:t>都道府県</w:t>
            </w:r>
          </w:p>
        </w:tc>
        <w:tc>
          <w:tcPr>
            <w:tcW w:w="2232" w:type="dxa"/>
            <w:tcBorders>
              <w:top w:val="single" w:sz="4" w:space="0" w:color="auto"/>
            </w:tcBorders>
            <w:noWrap/>
            <w:vAlign w:val="center"/>
            <w:hideMark/>
          </w:tcPr>
          <w:p w14:paraId="08CFFF3A" w14:textId="77777777" w:rsidR="003813F9" w:rsidRPr="003813F9" w:rsidRDefault="003813F9" w:rsidP="002C2940">
            <w:pPr>
              <w:spacing w:line="280" w:lineRule="exact"/>
              <w:rPr>
                <w:sz w:val="20"/>
                <w:szCs w:val="20"/>
              </w:rPr>
            </w:pPr>
            <w:r w:rsidRPr="003813F9">
              <w:rPr>
                <w:rFonts w:hint="eastAsia"/>
                <w:sz w:val="20"/>
                <w:szCs w:val="20"/>
              </w:rPr>
              <w:t>学校名</w:t>
            </w:r>
          </w:p>
        </w:tc>
        <w:tc>
          <w:tcPr>
            <w:tcW w:w="1226" w:type="dxa"/>
            <w:tcBorders>
              <w:top w:val="single" w:sz="4" w:space="0" w:color="auto"/>
            </w:tcBorders>
            <w:noWrap/>
            <w:vAlign w:val="center"/>
            <w:hideMark/>
          </w:tcPr>
          <w:p w14:paraId="2E7EFC9C" w14:textId="77777777" w:rsidR="003813F9" w:rsidRPr="003813F9" w:rsidRDefault="003813F9" w:rsidP="002C2940">
            <w:pPr>
              <w:spacing w:line="280" w:lineRule="exact"/>
              <w:rPr>
                <w:sz w:val="20"/>
                <w:szCs w:val="20"/>
              </w:rPr>
            </w:pPr>
            <w:r w:rsidRPr="003813F9">
              <w:rPr>
                <w:rFonts w:hint="eastAsia"/>
                <w:sz w:val="20"/>
                <w:szCs w:val="20"/>
              </w:rPr>
              <w:t>名前</w:t>
            </w:r>
          </w:p>
        </w:tc>
        <w:tc>
          <w:tcPr>
            <w:tcW w:w="416" w:type="dxa"/>
            <w:tcBorders>
              <w:top w:val="single" w:sz="4" w:space="0" w:color="auto"/>
            </w:tcBorders>
            <w:noWrap/>
            <w:vAlign w:val="center"/>
            <w:hideMark/>
          </w:tcPr>
          <w:p w14:paraId="58ADAA69" w14:textId="77777777" w:rsidR="003813F9" w:rsidRPr="003813F9" w:rsidRDefault="003813F9" w:rsidP="002C2940">
            <w:pPr>
              <w:spacing w:line="280" w:lineRule="exact"/>
              <w:rPr>
                <w:sz w:val="20"/>
                <w:szCs w:val="20"/>
              </w:rPr>
            </w:pPr>
            <w:r w:rsidRPr="003813F9">
              <w:rPr>
                <w:rFonts w:hint="eastAsia"/>
                <w:sz w:val="20"/>
                <w:szCs w:val="20"/>
              </w:rPr>
              <w:t>種別</w:t>
            </w:r>
          </w:p>
        </w:tc>
        <w:tc>
          <w:tcPr>
            <w:tcW w:w="4789" w:type="dxa"/>
            <w:tcBorders>
              <w:top w:val="single" w:sz="4" w:space="0" w:color="auto"/>
            </w:tcBorders>
            <w:vAlign w:val="center"/>
            <w:hideMark/>
          </w:tcPr>
          <w:p w14:paraId="196F71C3" w14:textId="77777777" w:rsidR="003813F9" w:rsidRPr="003813F9" w:rsidRDefault="003813F9" w:rsidP="002C2940">
            <w:pPr>
              <w:spacing w:line="280" w:lineRule="exact"/>
              <w:rPr>
                <w:sz w:val="20"/>
                <w:szCs w:val="20"/>
              </w:rPr>
            </w:pPr>
            <w:r w:rsidRPr="003813F9">
              <w:rPr>
                <w:rFonts w:hint="eastAsia"/>
                <w:sz w:val="20"/>
                <w:szCs w:val="20"/>
              </w:rPr>
              <w:t>研究テーマ</w:t>
            </w:r>
          </w:p>
        </w:tc>
      </w:tr>
      <w:tr w:rsidR="003813F9" w:rsidRPr="003813F9" w14:paraId="36BE845D" w14:textId="77777777" w:rsidTr="003813F9">
        <w:trPr>
          <w:trHeight w:val="330"/>
        </w:trPr>
        <w:tc>
          <w:tcPr>
            <w:tcW w:w="438" w:type="dxa"/>
            <w:noWrap/>
            <w:vAlign w:val="center"/>
            <w:hideMark/>
          </w:tcPr>
          <w:p w14:paraId="41D7F81F" w14:textId="77777777" w:rsidR="003813F9" w:rsidRPr="003813F9" w:rsidRDefault="003813F9" w:rsidP="002C2940">
            <w:pPr>
              <w:spacing w:line="280" w:lineRule="exact"/>
              <w:jc w:val="center"/>
              <w:rPr>
                <w:sz w:val="20"/>
                <w:szCs w:val="20"/>
              </w:rPr>
            </w:pPr>
            <w:r w:rsidRPr="003813F9">
              <w:rPr>
                <w:rFonts w:hint="eastAsia"/>
                <w:sz w:val="20"/>
                <w:szCs w:val="20"/>
              </w:rPr>
              <w:t>1</w:t>
            </w:r>
          </w:p>
        </w:tc>
        <w:tc>
          <w:tcPr>
            <w:tcW w:w="646" w:type="dxa"/>
            <w:noWrap/>
            <w:vAlign w:val="center"/>
            <w:hideMark/>
          </w:tcPr>
          <w:p w14:paraId="15569947" w14:textId="77777777" w:rsidR="003813F9" w:rsidRPr="003813F9" w:rsidRDefault="003813F9" w:rsidP="002C2940">
            <w:pPr>
              <w:spacing w:line="280" w:lineRule="exact"/>
              <w:rPr>
                <w:sz w:val="20"/>
                <w:szCs w:val="20"/>
              </w:rPr>
            </w:pPr>
            <w:r w:rsidRPr="003813F9">
              <w:rPr>
                <w:rFonts w:hint="eastAsia"/>
                <w:sz w:val="20"/>
                <w:szCs w:val="20"/>
              </w:rPr>
              <w:t>愛知</w:t>
            </w:r>
          </w:p>
        </w:tc>
        <w:tc>
          <w:tcPr>
            <w:tcW w:w="2232" w:type="dxa"/>
            <w:noWrap/>
            <w:vAlign w:val="center"/>
            <w:hideMark/>
          </w:tcPr>
          <w:p w14:paraId="3642EE5E" w14:textId="77777777" w:rsidR="003813F9" w:rsidRPr="003813F9" w:rsidRDefault="003813F9" w:rsidP="002C2940">
            <w:pPr>
              <w:spacing w:line="280" w:lineRule="exact"/>
              <w:rPr>
                <w:sz w:val="20"/>
                <w:szCs w:val="20"/>
              </w:rPr>
            </w:pPr>
            <w:r w:rsidRPr="003813F9">
              <w:rPr>
                <w:rFonts w:hint="eastAsia"/>
                <w:sz w:val="20"/>
                <w:szCs w:val="20"/>
              </w:rPr>
              <w:t>名古屋市立港南中学校</w:t>
            </w:r>
          </w:p>
        </w:tc>
        <w:tc>
          <w:tcPr>
            <w:tcW w:w="1226" w:type="dxa"/>
            <w:noWrap/>
            <w:vAlign w:val="center"/>
            <w:hideMark/>
          </w:tcPr>
          <w:p w14:paraId="40BF611E" w14:textId="77777777" w:rsidR="003813F9" w:rsidRPr="003813F9" w:rsidRDefault="003813F9" w:rsidP="002C2940">
            <w:pPr>
              <w:spacing w:line="280" w:lineRule="exact"/>
              <w:rPr>
                <w:sz w:val="20"/>
                <w:szCs w:val="20"/>
              </w:rPr>
            </w:pPr>
            <w:r w:rsidRPr="003813F9">
              <w:rPr>
                <w:rFonts w:hint="eastAsia"/>
                <w:sz w:val="20"/>
                <w:szCs w:val="20"/>
              </w:rPr>
              <w:t>宮田将太郎</w:t>
            </w:r>
          </w:p>
        </w:tc>
        <w:tc>
          <w:tcPr>
            <w:tcW w:w="416" w:type="dxa"/>
            <w:noWrap/>
            <w:vAlign w:val="center"/>
            <w:hideMark/>
          </w:tcPr>
          <w:p w14:paraId="08FD94FE" w14:textId="77777777" w:rsidR="003813F9" w:rsidRPr="003813F9" w:rsidRDefault="003813F9" w:rsidP="002C2940">
            <w:pPr>
              <w:spacing w:line="280" w:lineRule="exact"/>
              <w:rPr>
                <w:sz w:val="20"/>
                <w:szCs w:val="20"/>
              </w:rPr>
            </w:pPr>
            <w:r w:rsidRPr="003813F9">
              <w:rPr>
                <w:rFonts w:hint="eastAsia"/>
                <w:sz w:val="20"/>
                <w:szCs w:val="20"/>
              </w:rPr>
              <w:t>1</w:t>
            </w:r>
          </w:p>
        </w:tc>
        <w:tc>
          <w:tcPr>
            <w:tcW w:w="4789" w:type="dxa"/>
            <w:noWrap/>
            <w:vAlign w:val="center"/>
            <w:hideMark/>
          </w:tcPr>
          <w:p w14:paraId="034986A1" w14:textId="77777777" w:rsidR="003813F9" w:rsidRPr="003813F9" w:rsidRDefault="003813F9" w:rsidP="002C2940">
            <w:pPr>
              <w:spacing w:line="280" w:lineRule="exact"/>
              <w:rPr>
                <w:sz w:val="20"/>
                <w:szCs w:val="20"/>
              </w:rPr>
            </w:pPr>
            <w:r w:rsidRPr="003813F9">
              <w:rPr>
                <w:rFonts w:hint="eastAsia"/>
                <w:sz w:val="20"/>
                <w:szCs w:val="20"/>
              </w:rPr>
              <w:t>主体的に学習に取り組む態度を育てる理科学習</w:t>
            </w:r>
          </w:p>
        </w:tc>
      </w:tr>
      <w:tr w:rsidR="003813F9" w:rsidRPr="003813F9" w14:paraId="60C6C95B" w14:textId="77777777" w:rsidTr="003813F9">
        <w:trPr>
          <w:trHeight w:val="330"/>
        </w:trPr>
        <w:tc>
          <w:tcPr>
            <w:tcW w:w="438" w:type="dxa"/>
            <w:noWrap/>
            <w:vAlign w:val="center"/>
            <w:hideMark/>
          </w:tcPr>
          <w:p w14:paraId="45E8AE44" w14:textId="77777777" w:rsidR="003813F9" w:rsidRPr="003813F9" w:rsidRDefault="003813F9" w:rsidP="002C2940">
            <w:pPr>
              <w:spacing w:line="280" w:lineRule="exact"/>
              <w:jc w:val="center"/>
              <w:rPr>
                <w:sz w:val="20"/>
                <w:szCs w:val="20"/>
              </w:rPr>
            </w:pPr>
            <w:r w:rsidRPr="003813F9">
              <w:rPr>
                <w:rFonts w:hint="eastAsia"/>
                <w:sz w:val="20"/>
                <w:szCs w:val="20"/>
              </w:rPr>
              <w:t>2</w:t>
            </w:r>
          </w:p>
        </w:tc>
        <w:tc>
          <w:tcPr>
            <w:tcW w:w="646" w:type="dxa"/>
            <w:noWrap/>
            <w:vAlign w:val="center"/>
            <w:hideMark/>
          </w:tcPr>
          <w:p w14:paraId="0A724651" w14:textId="77777777" w:rsidR="003813F9" w:rsidRPr="003813F9" w:rsidRDefault="003813F9" w:rsidP="002C2940">
            <w:pPr>
              <w:spacing w:line="280" w:lineRule="exact"/>
              <w:rPr>
                <w:sz w:val="20"/>
                <w:szCs w:val="20"/>
              </w:rPr>
            </w:pPr>
            <w:r w:rsidRPr="003813F9">
              <w:rPr>
                <w:rFonts w:hint="eastAsia"/>
                <w:sz w:val="20"/>
                <w:szCs w:val="20"/>
              </w:rPr>
              <w:t>岐阜</w:t>
            </w:r>
          </w:p>
        </w:tc>
        <w:tc>
          <w:tcPr>
            <w:tcW w:w="2232" w:type="dxa"/>
            <w:noWrap/>
            <w:vAlign w:val="center"/>
            <w:hideMark/>
          </w:tcPr>
          <w:p w14:paraId="5D003C35" w14:textId="77777777" w:rsidR="003813F9" w:rsidRPr="003813F9" w:rsidRDefault="003813F9" w:rsidP="002C2940">
            <w:pPr>
              <w:spacing w:line="280" w:lineRule="exact"/>
              <w:rPr>
                <w:sz w:val="20"/>
                <w:szCs w:val="20"/>
              </w:rPr>
            </w:pPr>
            <w:r w:rsidRPr="003813F9">
              <w:rPr>
                <w:rFonts w:hint="eastAsia"/>
                <w:sz w:val="20"/>
                <w:szCs w:val="20"/>
              </w:rPr>
              <w:t>関市立旭ヶ丘中学校</w:t>
            </w:r>
          </w:p>
        </w:tc>
        <w:tc>
          <w:tcPr>
            <w:tcW w:w="1226" w:type="dxa"/>
            <w:noWrap/>
            <w:vAlign w:val="center"/>
            <w:hideMark/>
          </w:tcPr>
          <w:p w14:paraId="6D12B297" w14:textId="77777777" w:rsidR="003813F9" w:rsidRPr="003813F9" w:rsidRDefault="003813F9" w:rsidP="002C2940">
            <w:pPr>
              <w:spacing w:line="280" w:lineRule="exact"/>
              <w:rPr>
                <w:sz w:val="20"/>
                <w:szCs w:val="20"/>
              </w:rPr>
            </w:pPr>
            <w:r w:rsidRPr="003813F9">
              <w:rPr>
                <w:rFonts w:hint="eastAsia"/>
                <w:sz w:val="20"/>
                <w:szCs w:val="20"/>
              </w:rPr>
              <w:t>水野　恭兵</w:t>
            </w:r>
          </w:p>
        </w:tc>
        <w:tc>
          <w:tcPr>
            <w:tcW w:w="416" w:type="dxa"/>
            <w:noWrap/>
            <w:vAlign w:val="center"/>
            <w:hideMark/>
          </w:tcPr>
          <w:p w14:paraId="015A35EF" w14:textId="77777777" w:rsidR="003813F9" w:rsidRPr="003813F9" w:rsidRDefault="003813F9" w:rsidP="002C2940">
            <w:pPr>
              <w:spacing w:line="280" w:lineRule="exact"/>
              <w:rPr>
                <w:sz w:val="20"/>
                <w:szCs w:val="20"/>
              </w:rPr>
            </w:pPr>
            <w:r w:rsidRPr="003813F9">
              <w:rPr>
                <w:rFonts w:hint="eastAsia"/>
                <w:sz w:val="20"/>
                <w:szCs w:val="20"/>
              </w:rPr>
              <w:t>1</w:t>
            </w:r>
          </w:p>
        </w:tc>
        <w:tc>
          <w:tcPr>
            <w:tcW w:w="4789" w:type="dxa"/>
            <w:noWrap/>
            <w:vAlign w:val="center"/>
            <w:hideMark/>
          </w:tcPr>
          <w:p w14:paraId="7CD3B4AA" w14:textId="77777777" w:rsidR="003813F9" w:rsidRPr="003813F9" w:rsidRDefault="003813F9" w:rsidP="002C2940">
            <w:pPr>
              <w:spacing w:line="280" w:lineRule="exact"/>
              <w:rPr>
                <w:sz w:val="20"/>
                <w:szCs w:val="20"/>
              </w:rPr>
            </w:pPr>
            <w:r w:rsidRPr="003813F9">
              <w:rPr>
                <w:rFonts w:hint="eastAsia"/>
                <w:sz w:val="20"/>
                <w:szCs w:val="20"/>
              </w:rPr>
              <w:t>科学的に探究し続ける生徒の育成　～生徒の学びを促す教育課程の工夫を通して～</w:t>
            </w:r>
          </w:p>
        </w:tc>
      </w:tr>
      <w:tr w:rsidR="003813F9" w:rsidRPr="003813F9" w14:paraId="72642284" w14:textId="77777777" w:rsidTr="003813F9">
        <w:trPr>
          <w:trHeight w:val="330"/>
        </w:trPr>
        <w:tc>
          <w:tcPr>
            <w:tcW w:w="438" w:type="dxa"/>
            <w:noWrap/>
            <w:vAlign w:val="center"/>
            <w:hideMark/>
          </w:tcPr>
          <w:p w14:paraId="45278725" w14:textId="77777777" w:rsidR="003813F9" w:rsidRPr="003813F9" w:rsidRDefault="003813F9" w:rsidP="002C2940">
            <w:pPr>
              <w:spacing w:line="280" w:lineRule="exact"/>
              <w:jc w:val="center"/>
              <w:rPr>
                <w:sz w:val="20"/>
                <w:szCs w:val="20"/>
              </w:rPr>
            </w:pPr>
            <w:r w:rsidRPr="003813F9">
              <w:rPr>
                <w:rFonts w:hint="eastAsia"/>
                <w:sz w:val="20"/>
                <w:szCs w:val="20"/>
              </w:rPr>
              <w:t>3</w:t>
            </w:r>
          </w:p>
        </w:tc>
        <w:tc>
          <w:tcPr>
            <w:tcW w:w="646" w:type="dxa"/>
            <w:noWrap/>
            <w:vAlign w:val="center"/>
            <w:hideMark/>
          </w:tcPr>
          <w:p w14:paraId="18785D2D" w14:textId="77777777" w:rsidR="003813F9" w:rsidRPr="003813F9" w:rsidRDefault="003813F9" w:rsidP="002C2940">
            <w:pPr>
              <w:spacing w:line="280" w:lineRule="exact"/>
              <w:rPr>
                <w:sz w:val="20"/>
                <w:szCs w:val="20"/>
              </w:rPr>
            </w:pPr>
            <w:r w:rsidRPr="003813F9">
              <w:rPr>
                <w:rFonts w:hint="eastAsia"/>
                <w:sz w:val="20"/>
                <w:szCs w:val="20"/>
              </w:rPr>
              <w:t>茨城</w:t>
            </w:r>
          </w:p>
        </w:tc>
        <w:tc>
          <w:tcPr>
            <w:tcW w:w="2232" w:type="dxa"/>
            <w:noWrap/>
            <w:vAlign w:val="center"/>
            <w:hideMark/>
          </w:tcPr>
          <w:p w14:paraId="5C9B4CCE" w14:textId="77777777" w:rsidR="003813F9" w:rsidRPr="003813F9" w:rsidRDefault="003813F9" w:rsidP="002C2940">
            <w:pPr>
              <w:spacing w:line="280" w:lineRule="exact"/>
              <w:rPr>
                <w:sz w:val="20"/>
                <w:szCs w:val="20"/>
                <w:lang w:eastAsia="zh-TW"/>
              </w:rPr>
            </w:pPr>
            <w:r w:rsidRPr="003813F9">
              <w:rPr>
                <w:rFonts w:hint="eastAsia"/>
                <w:sz w:val="20"/>
                <w:szCs w:val="20"/>
                <w:lang w:eastAsia="zh-TW"/>
              </w:rPr>
              <w:t>鉾田市立鉾田北中学校</w:t>
            </w:r>
          </w:p>
        </w:tc>
        <w:tc>
          <w:tcPr>
            <w:tcW w:w="1226" w:type="dxa"/>
            <w:noWrap/>
            <w:vAlign w:val="center"/>
            <w:hideMark/>
          </w:tcPr>
          <w:p w14:paraId="4CDE6349" w14:textId="77777777" w:rsidR="003813F9" w:rsidRPr="003813F9" w:rsidRDefault="003813F9" w:rsidP="002C2940">
            <w:pPr>
              <w:spacing w:line="280" w:lineRule="exact"/>
              <w:rPr>
                <w:sz w:val="20"/>
                <w:szCs w:val="20"/>
              </w:rPr>
            </w:pPr>
            <w:r w:rsidRPr="003813F9">
              <w:rPr>
                <w:rFonts w:hint="eastAsia"/>
                <w:sz w:val="20"/>
                <w:szCs w:val="20"/>
              </w:rPr>
              <w:t>秋山みゆき</w:t>
            </w:r>
          </w:p>
        </w:tc>
        <w:tc>
          <w:tcPr>
            <w:tcW w:w="416" w:type="dxa"/>
            <w:noWrap/>
            <w:vAlign w:val="center"/>
            <w:hideMark/>
          </w:tcPr>
          <w:p w14:paraId="0A93C94E" w14:textId="77777777" w:rsidR="003813F9" w:rsidRPr="003813F9" w:rsidRDefault="003813F9" w:rsidP="002C2940">
            <w:pPr>
              <w:spacing w:line="280" w:lineRule="exact"/>
              <w:rPr>
                <w:sz w:val="20"/>
                <w:szCs w:val="20"/>
              </w:rPr>
            </w:pPr>
            <w:r w:rsidRPr="003813F9">
              <w:rPr>
                <w:rFonts w:hint="eastAsia"/>
                <w:sz w:val="20"/>
                <w:szCs w:val="20"/>
              </w:rPr>
              <w:t>1</w:t>
            </w:r>
          </w:p>
        </w:tc>
        <w:tc>
          <w:tcPr>
            <w:tcW w:w="4789" w:type="dxa"/>
            <w:vAlign w:val="center"/>
            <w:hideMark/>
          </w:tcPr>
          <w:p w14:paraId="629E6A62" w14:textId="77777777" w:rsidR="003813F9" w:rsidRPr="003813F9" w:rsidRDefault="003813F9" w:rsidP="002C2940">
            <w:pPr>
              <w:spacing w:line="280" w:lineRule="exact"/>
              <w:rPr>
                <w:sz w:val="20"/>
                <w:szCs w:val="20"/>
              </w:rPr>
            </w:pPr>
            <w:r w:rsidRPr="003813F9">
              <w:rPr>
                <w:rFonts w:hint="eastAsia"/>
                <w:sz w:val="20"/>
                <w:szCs w:val="20"/>
              </w:rPr>
              <w:t>自らの学習を調整し、学びを生かそうとする生徒の育成</w:t>
            </w:r>
          </w:p>
        </w:tc>
      </w:tr>
      <w:tr w:rsidR="003813F9" w:rsidRPr="003813F9" w14:paraId="41B4991A" w14:textId="77777777" w:rsidTr="003813F9">
        <w:trPr>
          <w:trHeight w:val="330"/>
        </w:trPr>
        <w:tc>
          <w:tcPr>
            <w:tcW w:w="438" w:type="dxa"/>
            <w:noWrap/>
            <w:vAlign w:val="center"/>
            <w:hideMark/>
          </w:tcPr>
          <w:p w14:paraId="068D17E5" w14:textId="77777777" w:rsidR="003813F9" w:rsidRPr="003813F9" w:rsidRDefault="003813F9" w:rsidP="002C2940">
            <w:pPr>
              <w:spacing w:line="280" w:lineRule="exact"/>
              <w:jc w:val="center"/>
              <w:rPr>
                <w:sz w:val="20"/>
                <w:szCs w:val="20"/>
              </w:rPr>
            </w:pPr>
            <w:r w:rsidRPr="003813F9">
              <w:rPr>
                <w:rFonts w:hint="eastAsia"/>
                <w:sz w:val="20"/>
                <w:szCs w:val="20"/>
              </w:rPr>
              <w:t>4</w:t>
            </w:r>
          </w:p>
        </w:tc>
        <w:tc>
          <w:tcPr>
            <w:tcW w:w="646" w:type="dxa"/>
            <w:noWrap/>
            <w:vAlign w:val="center"/>
            <w:hideMark/>
          </w:tcPr>
          <w:p w14:paraId="6DDA5C11" w14:textId="77777777" w:rsidR="003813F9" w:rsidRPr="003813F9" w:rsidRDefault="003813F9" w:rsidP="002C2940">
            <w:pPr>
              <w:spacing w:line="280" w:lineRule="exact"/>
              <w:rPr>
                <w:sz w:val="20"/>
                <w:szCs w:val="20"/>
              </w:rPr>
            </w:pPr>
            <w:r w:rsidRPr="003813F9">
              <w:rPr>
                <w:rFonts w:hint="eastAsia"/>
                <w:sz w:val="20"/>
                <w:szCs w:val="20"/>
              </w:rPr>
              <w:t>千葉</w:t>
            </w:r>
          </w:p>
        </w:tc>
        <w:tc>
          <w:tcPr>
            <w:tcW w:w="2232" w:type="dxa"/>
            <w:noWrap/>
            <w:vAlign w:val="center"/>
            <w:hideMark/>
          </w:tcPr>
          <w:p w14:paraId="6D0AFB00" w14:textId="77777777" w:rsidR="003813F9" w:rsidRPr="003813F9" w:rsidRDefault="003813F9" w:rsidP="002C2940">
            <w:pPr>
              <w:spacing w:line="280" w:lineRule="exact"/>
              <w:rPr>
                <w:sz w:val="20"/>
                <w:szCs w:val="20"/>
                <w:lang w:eastAsia="zh-TW"/>
              </w:rPr>
            </w:pPr>
            <w:r w:rsidRPr="003813F9">
              <w:rPr>
                <w:rFonts w:hint="eastAsia"/>
                <w:sz w:val="20"/>
                <w:szCs w:val="20"/>
                <w:lang w:eastAsia="zh-TW"/>
              </w:rPr>
              <w:t>習志野市立第一中学校</w:t>
            </w:r>
          </w:p>
        </w:tc>
        <w:tc>
          <w:tcPr>
            <w:tcW w:w="1226" w:type="dxa"/>
            <w:noWrap/>
            <w:vAlign w:val="center"/>
            <w:hideMark/>
          </w:tcPr>
          <w:p w14:paraId="594C0E88" w14:textId="77777777" w:rsidR="003813F9" w:rsidRPr="003813F9" w:rsidRDefault="003813F9" w:rsidP="002C2940">
            <w:pPr>
              <w:spacing w:line="280" w:lineRule="exact"/>
              <w:rPr>
                <w:sz w:val="20"/>
                <w:szCs w:val="20"/>
              </w:rPr>
            </w:pPr>
            <w:r w:rsidRPr="003813F9">
              <w:rPr>
                <w:rFonts w:hint="eastAsia"/>
                <w:sz w:val="20"/>
                <w:szCs w:val="20"/>
              </w:rPr>
              <w:t>嘉門</w:t>
            </w:r>
            <w:r w:rsidRPr="003813F9">
              <w:rPr>
                <w:rFonts w:hint="eastAsia"/>
                <w:sz w:val="20"/>
                <w:szCs w:val="20"/>
              </w:rPr>
              <w:t xml:space="preserve"> </w:t>
            </w:r>
            <w:r w:rsidRPr="003813F9">
              <w:rPr>
                <w:rFonts w:hint="eastAsia"/>
                <w:sz w:val="20"/>
                <w:szCs w:val="20"/>
              </w:rPr>
              <w:t>陸</w:t>
            </w:r>
          </w:p>
        </w:tc>
        <w:tc>
          <w:tcPr>
            <w:tcW w:w="416" w:type="dxa"/>
            <w:noWrap/>
            <w:vAlign w:val="center"/>
            <w:hideMark/>
          </w:tcPr>
          <w:p w14:paraId="55D66806" w14:textId="77777777" w:rsidR="003813F9" w:rsidRPr="003813F9" w:rsidRDefault="003813F9" w:rsidP="002C2940">
            <w:pPr>
              <w:spacing w:line="280" w:lineRule="exact"/>
              <w:rPr>
                <w:sz w:val="20"/>
                <w:szCs w:val="20"/>
              </w:rPr>
            </w:pPr>
            <w:r w:rsidRPr="003813F9">
              <w:rPr>
                <w:rFonts w:hint="eastAsia"/>
                <w:sz w:val="20"/>
                <w:szCs w:val="20"/>
              </w:rPr>
              <w:t>2</w:t>
            </w:r>
          </w:p>
        </w:tc>
        <w:tc>
          <w:tcPr>
            <w:tcW w:w="4789" w:type="dxa"/>
            <w:noWrap/>
            <w:vAlign w:val="center"/>
            <w:hideMark/>
          </w:tcPr>
          <w:p w14:paraId="1D61883F" w14:textId="77777777" w:rsidR="003813F9" w:rsidRPr="003813F9" w:rsidRDefault="003813F9" w:rsidP="002C2940">
            <w:pPr>
              <w:spacing w:line="280" w:lineRule="exact"/>
              <w:rPr>
                <w:sz w:val="20"/>
                <w:szCs w:val="20"/>
              </w:rPr>
            </w:pPr>
            <w:r w:rsidRPr="003813F9">
              <w:rPr>
                <w:rFonts w:hint="eastAsia"/>
                <w:sz w:val="20"/>
                <w:szCs w:val="20"/>
              </w:rPr>
              <w:t>豊かな心を持ち、意欲的に学ぶ生徒の育成　～デジタルとリアルの最適な融合を通して～</w:t>
            </w:r>
          </w:p>
        </w:tc>
      </w:tr>
      <w:tr w:rsidR="003813F9" w:rsidRPr="003813F9" w14:paraId="6791D95E" w14:textId="77777777" w:rsidTr="003813F9">
        <w:trPr>
          <w:trHeight w:val="330"/>
        </w:trPr>
        <w:tc>
          <w:tcPr>
            <w:tcW w:w="438" w:type="dxa"/>
            <w:noWrap/>
            <w:vAlign w:val="center"/>
            <w:hideMark/>
          </w:tcPr>
          <w:p w14:paraId="48624779" w14:textId="77777777" w:rsidR="003813F9" w:rsidRPr="003813F9" w:rsidRDefault="003813F9" w:rsidP="002C2940">
            <w:pPr>
              <w:spacing w:line="280" w:lineRule="exact"/>
              <w:jc w:val="center"/>
              <w:rPr>
                <w:sz w:val="20"/>
                <w:szCs w:val="20"/>
              </w:rPr>
            </w:pPr>
            <w:r w:rsidRPr="003813F9">
              <w:rPr>
                <w:rFonts w:hint="eastAsia"/>
                <w:sz w:val="20"/>
                <w:szCs w:val="20"/>
              </w:rPr>
              <w:t>5</w:t>
            </w:r>
          </w:p>
        </w:tc>
        <w:tc>
          <w:tcPr>
            <w:tcW w:w="646" w:type="dxa"/>
            <w:noWrap/>
            <w:vAlign w:val="center"/>
            <w:hideMark/>
          </w:tcPr>
          <w:p w14:paraId="7D5CBC4D" w14:textId="77777777" w:rsidR="003813F9" w:rsidRPr="003813F9" w:rsidRDefault="003813F9" w:rsidP="002C2940">
            <w:pPr>
              <w:spacing w:line="280" w:lineRule="exact"/>
              <w:rPr>
                <w:sz w:val="20"/>
                <w:szCs w:val="20"/>
              </w:rPr>
            </w:pPr>
            <w:r w:rsidRPr="003813F9">
              <w:rPr>
                <w:rFonts w:hint="eastAsia"/>
                <w:sz w:val="20"/>
                <w:szCs w:val="20"/>
              </w:rPr>
              <w:t>千葉</w:t>
            </w:r>
          </w:p>
        </w:tc>
        <w:tc>
          <w:tcPr>
            <w:tcW w:w="2232" w:type="dxa"/>
            <w:noWrap/>
            <w:vAlign w:val="center"/>
            <w:hideMark/>
          </w:tcPr>
          <w:p w14:paraId="69B0E3E2" w14:textId="77777777" w:rsidR="003813F9" w:rsidRPr="003813F9" w:rsidRDefault="003813F9" w:rsidP="002C2940">
            <w:pPr>
              <w:spacing w:line="280" w:lineRule="exact"/>
              <w:rPr>
                <w:sz w:val="20"/>
                <w:szCs w:val="20"/>
              </w:rPr>
            </w:pPr>
            <w:r w:rsidRPr="003813F9">
              <w:rPr>
                <w:rFonts w:hint="eastAsia"/>
                <w:sz w:val="20"/>
                <w:szCs w:val="20"/>
              </w:rPr>
              <w:t>君津市立周西南中学校</w:t>
            </w:r>
          </w:p>
        </w:tc>
        <w:tc>
          <w:tcPr>
            <w:tcW w:w="1226" w:type="dxa"/>
            <w:noWrap/>
            <w:vAlign w:val="center"/>
            <w:hideMark/>
          </w:tcPr>
          <w:p w14:paraId="42235681" w14:textId="77777777" w:rsidR="003813F9" w:rsidRPr="003813F9" w:rsidRDefault="003813F9" w:rsidP="002C2940">
            <w:pPr>
              <w:spacing w:line="280" w:lineRule="exact"/>
              <w:rPr>
                <w:sz w:val="20"/>
                <w:szCs w:val="20"/>
              </w:rPr>
            </w:pPr>
            <w:r w:rsidRPr="003813F9">
              <w:rPr>
                <w:rFonts w:hint="eastAsia"/>
                <w:sz w:val="20"/>
                <w:szCs w:val="20"/>
              </w:rPr>
              <w:t>鈴木　礼奈</w:t>
            </w:r>
          </w:p>
        </w:tc>
        <w:tc>
          <w:tcPr>
            <w:tcW w:w="416" w:type="dxa"/>
            <w:noWrap/>
            <w:vAlign w:val="center"/>
            <w:hideMark/>
          </w:tcPr>
          <w:p w14:paraId="60BA60F0" w14:textId="77777777" w:rsidR="003813F9" w:rsidRPr="003813F9" w:rsidRDefault="003813F9" w:rsidP="002C2940">
            <w:pPr>
              <w:spacing w:line="280" w:lineRule="exact"/>
              <w:rPr>
                <w:sz w:val="20"/>
                <w:szCs w:val="20"/>
              </w:rPr>
            </w:pPr>
            <w:r w:rsidRPr="003813F9">
              <w:rPr>
                <w:rFonts w:hint="eastAsia"/>
                <w:sz w:val="20"/>
                <w:szCs w:val="20"/>
              </w:rPr>
              <w:t>2</w:t>
            </w:r>
          </w:p>
        </w:tc>
        <w:tc>
          <w:tcPr>
            <w:tcW w:w="4789" w:type="dxa"/>
            <w:noWrap/>
            <w:vAlign w:val="center"/>
            <w:hideMark/>
          </w:tcPr>
          <w:p w14:paraId="6925BB5D" w14:textId="77777777" w:rsidR="003813F9" w:rsidRPr="003813F9" w:rsidRDefault="003813F9" w:rsidP="002C2940">
            <w:pPr>
              <w:spacing w:line="280" w:lineRule="exact"/>
              <w:rPr>
                <w:sz w:val="20"/>
                <w:szCs w:val="20"/>
              </w:rPr>
            </w:pPr>
            <w:r w:rsidRPr="003813F9">
              <w:rPr>
                <w:rFonts w:hint="eastAsia"/>
                <w:sz w:val="20"/>
                <w:szCs w:val="20"/>
              </w:rPr>
              <w:t>気象分野における知識の定着と科学的思考力の向上の指導法</w:t>
            </w:r>
          </w:p>
        </w:tc>
      </w:tr>
      <w:tr w:rsidR="003813F9" w:rsidRPr="003813F9" w14:paraId="6458F01B" w14:textId="77777777" w:rsidTr="003813F9">
        <w:trPr>
          <w:trHeight w:val="660"/>
        </w:trPr>
        <w:tc>
          <w:tcPr>
            <w:tcW w:w="438" w:type="dxa"/>
            <w:noWrap/>
            <w:vAlign w:val="center"/>
            <w:hideMark/>
          </w:tcPr>
          <w:p w14:paraId="614CCB48" w14:textId="77777777" w:rsidR="003813F9" w:rsidRPr="003813F9" w:rsidRDefault="003813F9" w:rsidP="002C2940">
            <w:pPr>
              <w:spacing w:line="280" w:lineRule="exact"/>
              <w:jc w:val="center"/>
              <w:rPr>
                <w:sz w:val="20"/>
                <w:szCs w:val="20"/>
              </w:rPr>
            </w:pPr>
            <w:r w:rsidRPr="003813F9">
              <w:rPr>
                <w:rFonts w:hint="eastAsia"/>
                <w:sz w:val="20"/>
                <w:szCs w:val="20"/>
              </w:rPr>
              <w:t>6</w:t>
            </w:r>
          </w:p>
        </w:tc>
        <w:tc>
          <w:tcPr>
            <w:tcW w:w="646" w:type="dxa"/>
            <w:noWrap/>
            <w:vAlign w:val="center"/>
            <w:hideMark/>
          </w:tcPr>
          <w:p w14:paraId="5A1F64B8" w14:textId="77777777" w:rsidR="003813F9" w:rsidRPr="003813F9" w:rsidRDefault="003813F9" w:rsidP="002C2940">
            <w:pPr>
              <w:spacing w:line="280" w:lineRule="exact"/>
              <w:rPr>
                <w:sz w:val="20"/>
                <w:szCs w:val="20"/>
              </w:rPr>
            </w:pPr>
            <w:r w:rsidRPr="003813F9">
              <w:rPr>
                <w:rFonts w:hint="eastAsia"/>
                <w:sz w:val="20"/>
                <w:szCs w:val="20"/>
              </w:rPr>
              <w:t>広島</w:t>
            </w:r>
          </w:p>
        </w:tc>
        <w:tc>
          <w:tcPr>
            <w:tcW w:w="2232" w:type="dxa"/>
            <w:noWrap/>
            <w:vAlign w:val="center"/>
            <w:hideMark/>
          </w:tcPr>
          <w:p w14:paraId="0167BF57" w14:textId="77777777" w:rsidR="003813F9" w:rsidRPr="003813F9" w:rsidRDefault="003813F9" w:rsidP="002C2940">
            <w:pPr>
              <w:spacing w:line="280" w:lineRule="exact"/>
              <w:rPr>
                <w:sz w:val="20"/>
                <w:szCs w:val="20"/>
              </w:rPr>
            </w:pPr>
            <w:r w:rsidRPr="003813F9">
              <w:rPr>
                <w:rFonts w:hint="eastAsia"/>
                <w:sz w:val="20"/>
                <w:szCs w:val="20"/>
              </w:rPr>
              <w:t>府中町立府中緑ヶ丘中学校</w:t>
            </w:r>
          </w:p>
        </w:tc>
        <w:tc>
          <w:tcPr>
            <w:tcW w:w="1226" w:type="dxa"/>
            <w:noWrap/>
            <w:vAlign w:val="center"/>
            <w:hideMark/>
          </w:tcPr>
          <w:p w14:paraId="04240D94" w14:textId="77777777" w:rsidR="003813F9" w:rsidRPr="003813F9" w:rsidRDefault="003813F9" w:rsidP="002C2940">
            <w:pPr>
              <w:spacing w:line="280" w:lineRule="exact"/>
              <w:rPr>
                <w:sz w:val="20"/>
                <w:szCs w:val="20"/>
              </w:rPr>
            </w:pPr>
            <w:r w:rsidRPr="003813F9">
              <w:rPr>
                <w:rFonts w:hint="eastAsia"/>
                <w:sz w:val="20"/>
                <w:szCs w:val="20"/>
              </w:rPr>
              <w:t>山本　麻央</w:t>
            </w:r>
          </w:p>
        </w:tc>
        <w:tc>
          <w:tcPr>
            <w:tcW w:w="416" w:type="dxa"/>
            <w:noWrap/>
            <w:vAlign w:val="center"/>
            <w:hideMark/>
          </w:tcPr>
          <w:p w14:paraId="7629973E" w14:textId="77777777" w:rsidR="003813F9" w:rsidRPr="003813F9" w:rsidRDefault="003813F9" w:rsidP="002C2940">
            <w:pPr>
              <w:spacing w:line="280" w:lineRule="exact"/>
              <w:rPr>
                <w:sz w:val="20"/>
                <w:szCs w:val="20"/>
              </w:rPr>
            </w:pPr>
            <w:r w:rsidRPr="003813F9">
              <w:rPr>
                <w:rFonts w:hint="eastAsia"/>
                <w:sz w:val="20"/>
                <w:szCs w:val="20"/>
              </w:rPr>
              <w:t>2</w:t>
            </w:r>
          </w:p>
        </w:tc>
        <w:tc>
          <w:tcPr>
            <w:tcW w:w="4789" w:type="dxa"/>
            <w:vAlign w:val="center"/>
            <w:hideMark/>
          </w:tcPr>
          <w:p w14:paraId="2CD4150A" w14:textId="77777777" w:rsidR="003813F9" w:rsidRDefault="003813F9" w:rsidP="002C2940">
            <w:pPr>
              <w:spacing w:line="280" w:lineRule="exact"/>
              <w:rPr>
                <w:sz w:val="18"/>
                <w:szCs w:val="18"/>
              </w:rPr>
            </w:pPr>
            <w:r w:rsidRPr="003813F9">
              <w:rPr>
                <w:rFonts w:hint="eastAsia"/>
                <w:sz w:val="18"/>
                <w:szCs w:val="18"/>
              </w:rPr>
              <w:t>主体的に学習に取り組む態度の評価についての検討</w:t>
            </w:r>
          </w:p>
          <w:p w14:paraId="349C1EDE" w14:textId="5F37E2CB" w:rsidR="003813F9" w:rsidRPr="003813F9" w:rsidRDefault="003813F9" w:rsidP="002C2940">
            <w:pPr>
              <w:spacing w:line="280" w:lineRule="exact"/>
              <w:rPr>
                <w:sz w:val="18"/>
                <w:szCs w:val="18"/>
              </w:rPr>
            </w:pPr>
            <w:r w:rsidRPr="003813F9">
              <w:rPr>
                <w:rFonts w:hint="eastAsia"/>
                <w:sz w:val="18"/>
                <w:szCs w:val="18"/>
              </w:rPr>
              <w:t>～各校における振り返りを用いた評価の交流を通して～</w:t>
            </w:r>
          </w:p>
        </w:tc>
      </w:tr>
      <w:tr w:rsidR="003813F9" w:rsidRPr="003813F9" w14:paraId="10786395" w14:textId="77777777" w:rsidTr="003813F9">
        <w:trPr>
          <w:trHeight w:val="330"/>
        </w:trPr>
        <w:tc>
          <w:tcPr>
            <w:tcW w:w="438" w:type="dxa"/>
            <w:noWrap/>
            <w:vAlign w:val="center"/>
            <w:hideMark/>
          </w:tcPr>
          <w:p w14:paraId="43002442" w14:textId="77777777" w:rsidR="003813F9" w:rsidRPr="003813F9" w:rsidRDefault="003813F9" w:rsidP="002C2940">
            <w:pPr>
              <w:spacing w:line="280" w:lineRule="exact"/>
              <w:jc w:val="center"/>
              <w:rPr>
                <w:sz w:val="20"/>
                <w:szCs w:val="20"/>
              </w:rPr>
            </w:pPr>
            <w:r w:rsidRPr="003813F9">
              <w:rPr>
                <w:rFonts w:hint="eastAsia"/>
                <w:sz w:val="20"/>
                <w:szCs w:val="20"/>
              </w:rPr>
              <w:t>7</w:t>
            </w:r>
          </w:p>
        </w:tc>
        <w:tc>
          <w:tcPr>
            <w:tcW w:w="646" w:type="dxa"/>
            <w:noWrap/>
            <w:vAlign w:val="center"/>
            <w:hideMark/>
          </w:tcPr>
          <w:p w14:paraId="777BD9C1" w14:textId="77777777" w:rsidR="003813F9" w:rsidRPr="003813F9" w:rsidRDefault="003813F9" w:rsidP="002C2940">
            <w:pPr>
              <w:spacing w:line="280" w:lineRule="exact"/>
              <w:rPr>
                <w:sz w:val="20"/>
                <w:szCs w:val="20"/>
              </w:rPr>
            </w:pPr>
            <w:r w:rsidRPr="003813F9">
              <w:rPr>
                <w:rFonts w:hint="eastAsia"/>
                <w:sz w:val="20"/>
                <w:szCs w:val="20"/>
              </w:rPr>
              <w:t>岡山</w:t>
            </w:r>
          </w:p>
        </w:tc>
        <w:tc>
          <w:tcPr>
            <w:tcW w:w="2232" w:type="dxa"/>
            <w:noWrap/>
            <w:vAlign w:val="center"/>
            <w:hideMark/>
          </w:tcPr>
          <w:p w14:paraId="655DC2E3" w14:textId="77777777" w:rsidR="003813F9" w:rsidRPr="003813F9" w:rsidRDefault="003813F9" w:rsidP="002C2940">
            <w:pPr>
              <w:spacing w:line="280" w:lineRule="exact"/>
              <w:rPr>
                <w:sz w:val="20"/>
                <w:szCs w:val="20"/>
              </w:rPr>
            </w:pPr>
            <w:r w:rsidRPr="003813F9">
              <w:rPr>
                <w:rFonts w:hint="eastAsia"/>
                <w:sz w:val="20"/>
                <w:szCs w:val="20"/>
              </w:rPr>
              <w:t>岡山市立山南学園</w:t>
            </w:r>
          </w:p>
        </w:tc>
        <w:tc>
          <w:tcPr>
            <w:tcW w:w="1226" w:type="dxa"/>
            <w:noWrap/>
            <w:vAlign w:val="center"/>
            <w:hideMark/>
          </w:tcPr>
          <w:p w14:paraId="590A6F61" w14:textId="77777777" w:rsidR="003813F9" w:rsidRPr="003813F9" w:rsidRDefault="003813F9" w:rsidP="002C2940">
            <w:pPr>
              <w:spacing w:line="280" w:lineRule="exact"/>
              <w:rPr>
                <w:sz w:val="20"/>
                <w:szCs w:val="20"/>
              </w:rPr>
            </w:pPr>
            <w:r w:rsidRPr="003813F9">
              <w:rPr>
                <w:rFonts w:hint="eastAsia"/>
                <w:sz w:val="20"/>
                <w:szCs w:val="20"/>
              </w:rPr>
              <w:t>横山　綾</w:t>
            </w:r>
          </w:p>
        </w:tc>
        <w:tc>
          <w:tcPr>
            <w:tcW w:w="416" w:type="dxa"/>
            <w:noWrap/>
            <w:vAlign w:val="center"/>
            <w:hideMark/>
          </w:tcPr>
          <w:p w14:paraId="005FD22E" w14:textId="77777777" w:rsidR="003813F9" w:rsidRPr="003813F9" w:rsidRDefault="003813F9" w:rsidP="002C2940">
            <w:pPr>
              <w:spacing w:line="280" w:lineRule="exact"/>
              <w:rPr>
                <w:sz w:val="20"/>
                <w:szCs w:val="20"/>
              </w:rPr>
            </w:pPr>
            <w:r w:rsidRPr="003813F9">
              <w:rPr>
                <w:rFonts w:hint="eastAsia"/>
                <w:sz w:val="20"/>
                <w:szCs w:val="20"/>
              </w:rPr>
              <w:t>2</w:t>
            </w:r>
          </w:p>
        </w:tc>
        <w:tc>
          <w:tcPr>
            <w:tcW w:w="4789" w:type="dxa"/>
            <w:vAlign w:val="center"/>
            <w:hideMark/>
          </w:tcPr>
          <w:p w14:paraId="770EDE70" w14:textId="77777777" w:rsidR="003813F9" w:rsidRPr="003813F9" w:rsidRDefault="003813F9" w:rsidP="002C2940">
            <w:pPr>
              <w:spacing w:line="280" w:lineRule="exact"/>
              <w:rPr>
                <w:sz w:val="20"/>
                <w:szCs w:val="20"/>
              </w:rPr>
            </w:pPr>
            <w:r w:rsidRPr="003813F9">
              <w:rPr>
                <w:rFonts w:hint="eastAsia"/>
                <w:sz w:val="20"/>
                <w:szCs w:val="20"/>
              </w:rPr>
              <w:t>「主体的に学習に取り組む態度」の評価の工夫について</w:t>
            </w:r>
          </w:p>
        </w:tc>
      </w:tr>
      <w:tr w:rsidR="003813F9" w:rsidRPr="003813F9" w14:paraId="6A9C6F1D" w14:textId="77777777" w:rsidTr="003813F9">
        <w:trPr>
          <w:trHeight w:val="330"/>
        </w:trPr>
        <w:tc>
          <w:tcPr>
            <w:tcW w:w="438" w:type="dxa"/>
            <w:noWrap/>
            <w:vAlign w:val="center"/>
            <w:hideMark/>
          </w:tcPr>
          <w:p w14:paraId="7590F469" w14:textId="77777777" w:rsidR="003813F9" w:rsidRPr="003813F9" w:rsidRDefault="003813F9" w:rsidP="002C2940">
            <w:pPr>
              <w:spacing w:line="280" w:lineRule="exact"/>
              <w:jc w:val="center"/>
              <w:rPr>
                <w:sz w:val="20"/>
                <w:szCs w:val="20"/>
              </w:rPr>
            </w:pPr>
            <w:r w:rsidRPr="003813F9">
              <w:rPr>
                <w:rFonts w:hint="eastAsia"/>
                <w:sz w:val="20"/>
                <w:szCs w:val="20"/>
              </w:rPr>
              <w:t>8</w:t>
            </w:r>
          </w:p>
        </w:tc>
        <w:tc>
          <w:tcPr>
            <w:tcW w:w="646" w:type="dxa"/>
            <w:noWrap/>
            <w:vAlign w:val="center"/>
            <w:hideMark/>
          </w:tcPr>
          <w:p w14:paraId="54FD6391" w14:textId="77777777" w:rsidR="003813F9" w:rsidRPr="003813F9" w:rsidRDefault="003813F9" w:rsidP="002C2940">
            <w:pPr>
              <w:spacing w:line="280" w:lineRule="exact"/>
              <w:rPr>
                <w:sz w:val="20"/>
                <w:szCs w:val="20"/>
              </w:rPr>
            </w:pPr>
            <w:r w:rsidRPr="003813F9">
              <w:rPr>
                <w:rFonts w:hint="eastAsia"/>
                <w:sz w:val="20"/>
                <w:szCs w:val="20"/>
              </w:rPr>
              <w:t>群馬</w:t>
            </w:r>
          </w:p>
        </w:tc>
        <w:tc>
          <w:tcPr>
            <w:tcW w:w="2232" w:type="dxa"/>
            <w:noWrap/>
            <w:vAlign w:val="center"/>
            <w:hideMark/>
          </w:tcPr>
          <w:p w14:paraId="17E1A298" w14:textId="77777777" w:rsidR="003813F9" w:rsidRPr="003813F9" w:rsidRDefault="003813F9" w:rsidP="002C2940">
            <w:pPr>
              <w:spacing w:line="280" w:lineRule="exact"/>
              <w:rPr>
                <w:sz w:val="20"/>
                <w:szCs w:val="20"/>
              </w:rPr>
            </w:pPr>
            <w:r w:rsidRPr="003813F9">
              <w:rPr>
                <w:rFonts w:hint="eastAsia"/>
                <w:sz w:val="20"/>
                <w:szCs w:val="20"/>
              </w:rPr>
              <w:t>前橋市立桂萱中学校</w:t>
            </w:r>
          </w:p>
        </w:tc>
        <w:tc>
          <w:tcPr>
            <w:tcW w:w="1226" w:type="dxa"/>
            <w:noWrap/>
            <w:vAlign w:val="center"/>
            <w:hideMark/>
          </w:tcPr>
          <w:p w14:paraId="462770CB" w14:textId="77777777" w:rsidR="003813F9" w:rsidRPr="003813F9" w:rsidRDefault="003813F9" w:rsidP="002C2940">
            <w:pPr>
              <w:spacing w:line="280" w:lineRule="exact"/>
              <w:rPr>
                <w:sz w:val="20"/>
                <w:szCs w:val="20"/>
              </w:rPr>
            </w:pPr>
            <w:r w:rsidRPr="003813F9">
              <w:rPr>
                <w:rFonts w:hint="eastAsia"/>
                <w:sz w:val="20"/>
                <w:szCs w:val="20"/>
              </w:rPr>
              <w:t>樺澤　里香</w:t>
            </w:r>
          </w:p>
        </w:tc>
        <w:tc>
          <w:tcPr>
            <w:tcW w:w="416" w:type="dxa"/>
            <w:noWrap/>
            <w:vAlign w:val="center"/>
            <w:hideMark/>
          </w:tcPr>
          <w:p w14:paraId="721EF1D6" w14:textId="77777777" w:rsidR="003813F9" w:rsidRPr="003813F9" w:rsidRDefault="003813F9" w:rsidP="002C2940">
            <w:pPr>
              <w:spacing w:line="280" w:lineRule="exact"/>
              <w:rPr>
                <w:sz w:val="20"/>
                <w:szCs w:val="20"/>
              </w:rPr>
            </w:pPr>
            <w:r w:rsidRPr="003813F9">
              <w:rPr>
                <w:rFonts w:hint="eastAsia"/>
                <w:sz w:val="20"/>
                <w:szCs w:val="20"/>
              </w:rPr>
              <w:t>2</w:t>
            </w:r>
          </w:p>
        </w:tc>
        <w:tc>
          <w:tcPr>
            <w:tcW w:w="4789" w:type="dxa"/>
            <w:vAlign w:val="center"/>
            <w:hideMark/>
          </w:tcPr>
          <w:p w14:paraId="283093A2" w14:textId="77777777" w:rsidR="003813F9" w:rsidRPr="003813F9" w:rsidRDefault="003813F9" w:rsidP="002C2940">
            <w:pPr>
              <w:spacing w:line="280" w:lineRule="exact"/>
              <w:rPr>
                <w:sz w:val="20"/>
                <w:szCs w:val="20"/>
              </w:rPr>
            </w:pPr>
            <w:r w:rsidRPr="003813F9">
              <w:rPr>
                <w:rFonts w:hint="eastAsia"/>
                <w:sz w:val="20"/>
                <w:szCs w:val="20"/>
              </w:rPr>
              <w:t>「主体的に学習に取り組む態度」の評価</w:t>
            </w:r>
          </w:p>
        </w:tc>
      </w:tr>
      <w:tr w:rsidR="003813F9" w:rsidRPr="003813F9" w14:paraId="2A825B95" w14:textId="77777777" w:rsidTr="003813F9">
        <w:trPr>
          <w:trHeight w:val="330"/>
        </w:trPr>
        <w:tc>
          <w:tcPr>
            <w:tcW w:w="438" w:type="dxa"/>
            <w:noWrap/>
            <w:vAlign w:val="center"/>
            <w:hideMark/>
          </w:tcPr>
          <w:p w14:paraId="0E5F8D65" w14:textId="77777777" w:rsidR="003813F9" w:rsidRPr="003813F9" w:rsidRDefault="003813F9" w:rsidP="002C2940">
            <w:pPr>
              <w:spacing w:line="280" w:lineRule="exact"/>
              <w:jc w:val="center"/>
              <w:rPr>
                <w:sz w:val="20"/>
                <w:szCs w:val="20"/>
              </w:rPr>
            </w:pPr>
            <w:r w:rsidRPr="003813F9">
              <w:rPr>
                <w:rFonts w:hint="eastAsia"/>
                <w:sz w:val="20"/>
                <w:szCs w:val="20"/>
              </w:rPr>
              <w:t>9</w:t>
            </w:r>
          </w:p>
        </w:tc>
        <w:tc>
          <w:tcPr>
            <w:tcW w:w="646" w:type="dxa"/>
            <w:noWrap/>
            <w:vAlign w:val="center"/>
            <w:hideMark/>
          </w:tcPr>
          <w:p w14:paraId="02C017B7" w14:textId="77777777" w:rsidR="003813F9" w:rsidRPr="003813F9" w:rsidRDefault="003813F9" w:rsidP="002C2940">
            <w:pPr>
              <w:spacing w:line="280" w:lineRule="exact"/>
              <w:rPr>
                <w:sz w:val="20"/>
                <w:szCs w:val="20"/>
              </w:rPr>
            </w:pPr>
            <w:r w:rsidRPr="003813F9">
              <w:rPr>
                <w:rFonts w:hint="eastAsia"/>
                <w:sz w:val="20"/>
                <w:szCs w:val="20"/>
              </w:rPr>
              <w:t>北海道</w:t>
            </w:r>
          </w:p>
        </w:tc>
        <w:tc>
          <w:tcPr>
            <w:tcW w:w="2232" w:type="dxa"/>
            <w:noWrap/>
            <w:vAlign w:val="center"/>
            <w:hideMark/>
          </w:tcPr>
          <w:p w14:paraId="1E5A678D" w14:textId="77777777" w:rsidR="003813F9" w:rsidRPr="003813F9" w:rsidRDefault="003813F9" w:rsidP="002C2940">
            <w:pPr>
              <w:spacing w:line="280" w:lineRule="exact"/>
              <w:rPr>
                <w:sz w:val="20"/>
                <w:szCs w:val="20"/>
              </w:rPr>
            </w:pPr>
            <w:r w:rsidRPr="003813F9">
              <w:rPr>
                <w:rFonts w:hint="eastAsia"/>
                <w:sz w:val="20"/>
                <w:szCs w:val="20"/>
              </w:rPr>
              <w:t>函館市立巴中学校</w:t>
            </w:r>
          </w:p>
        </w:tc>
        <w:tc>
          <w:tcPr>
            <w:tcW w:w="1226" w:type="dxa"/>
            <w:noWrap/>
            <w:vAlign w:val="center"/>
            <w:hideMark/>
          </w:tcPr>
          <w:p w14:paraId="0D435C2D" w14:textId="77777777" w:rsidR="003813F9" w:rsidRPr="003813F9" w:rsidRDefault="003813F9" w:rsidP="002C2940">
            <w:pPr>
              <w:spacing w:line="280" w:lineRule="exact"/>
              <w:rPr>
                <w:sz w:val="20"/>
                <w:szCs w:val="20"/>
              </w:rPr>
            </w:pPr>
            <w:r w:rsidRPr="003813F9">
              <w:rPr>
                <w:rFonts w:hint="eastAsia"/>
                <w:sz w:val="20"/>
                <w:szCs w:val="20"/>
              </w:rPr>
              <w:t>片桐　尚哉</w:t>
            </w:r>
          </w:p>
        </w:tc>
        <w:tc>
          <w:tcPr>
            <w:tcW w:w="416" w:type="dxa"/>
            <w:noWrap/>
            <w:vAlign w:val="center"/>
            <w:hideMark/>
          </w:tcPr>
          <w:p w14:paraId="6C33ED8E" w14:textId="77777777" w:rsidR="003813F9" w:rsidRPr="003813F9" w:rsidRDefault="003813F9" w:rsidP="002C2940">
            <w:pPr>
              <w:spacing w:line="280" w:lineRule="exact"/>
              <w:rPr>
                <w:sz w:val="20"/>
                <w:szCs w:val="20"/>
              </w:rPr>
            </w:pPr>
            <w:r w:rsidRPr="003813F9">
              <w:rPr>
                <w:rFonts w:hint="eastAsia"/>
                <w:sz w:val="20"/>
                <w:szCs w:val="20"/>
              </w:rPr>
              <w:t>2</w:t>
            </w:r>
          </w:p>
        </w:tc>
        <w:tc>
          <w:tcPr>
            <w:tcW w:w="4789" w:type="dxa"/>
            <w:noWrap/>
            <w:vAlign w:val="center"/>
            <w:hideMark/>
          </w:tcPr>
          <w:p w14:paraId="1F2D5E2B" w14:textId="77777777" w:rsidR="003813F9" w:rsidRPr="003813F9" w:rsidRDefault="003813F9" w:rsidP="002C2940">
            <w:pPr>
              <w:spacing w:line="280" w:lineRule="exact"/>
              <w:rPr>
                <w:sz w:val="20"/>
                <w:szCs w:val="20"/>
              </w:rPr>
            </w:pPr>
            <w:r w:rsidRPr="003813F9">
              <w:rPr>
                <w:rFonts w:hint="eastAsia"/>
                <w:sz w:val="20"/>
                <w:szCs w:val="20"/>
              </w:rPr>
              <w:t>生徒の資質・能力を育む学習指導と学習評価の工夫</w:t>
            </w:r>
          </w:p>
        </w:tc>
      </w:tr>
      <w:tr w:rsidR="003813F9" w:rsidRPr="003813F9" w14:paraId="1AC5A88B" w14:textId="77777777" w:rsidTr="003813F9">
        <w:trPr>
          <w:trHeight w:val="330"/>
        </w:trPr>
        <w:tc>
          <w:tcPr>
            <w:tcW w:w="438" w:type="dxa"/>
            <w:noWrap/>
            <w:vAlign w:val="center"/>
            <w:hideMark/>
          </w:tcPr>
          <w:p w14:paraId="6600334D" w14:textId="77777777" w:rsidR="003813F9" w:rsidRPr="003813F9" w:rsidRDefault="003813F9" w:rsidP="002C2940">
            <w:pPr>
              <w:spacing w:line="280" w:lineRule="exact"/>
              <w:jc w:val="center"/>
              <w:rPr>
                <w:sz w:val="20"/>
                <w:szCs w:val="20"/>
              </w:rPr>
            </w:pPr>
            <w:r w:rsidRPr="003813F9">
              <w:rPr>
                <w:rFonts w:hint="eastAsia"/>
                <w:sz w:val="20"/>
                <w:szCs w:val="20"/>
              </w:rPr>
              <w:t>10</w:t>
            </w:r>
          </w:p>
        </w:tc>
        <w:tc>
          <w:tcPr>
            <w:tcW w:w="646" w:type="dxa"/>
            <w:noWrap/>
            <w:vAlign w:val="center"/>
            <w:hideMark/>
          </w:tcPr>
          <w:p w14:paraId="30BCF873" w14:textId="77777777" w:rsidR="003813F9" w:rsidRPr="003813F9" w:rsidRDefault="003813F9" w:rsidP="002C2940">
            <w:pPr>
              <w:spacing w:line="280" w:lineRule="exact"/>
              <w:rPr>
                <w:sz w:val="20"/>
                <w:szCs w:val="20"/>
              </w:rPr>
            </w:pPr>
            <w:r w:rsidRPr="003813F9">
              <w:rPr>
                <w:rFonts w:hint="eastAsia"/>
                <w:sz w:val="20"/>
                <w:szCs w:val="20"/>
              </w:rPr>
              <w:t>徳島</w:t>
            </w:r>
          </w:p>
        </w:tc>
        <w:tc>
          <w:tcPr>
            <w:tcW w:w="2232" w:type="dxa"/>
            <w:noWrap/>
            <w:vAlign w:val="center"/>
            <w:hideMark/>
          </w:tcPr>
          <w:p w14:paraId="5C9427B2" w14:textId="77777777" w:rsidR="003813F9" w:rsidRPr="003813F9" w:rsidRDefault="003813F9" w:rsidP="002C2940">
            <w:pPr>
              <w:spacing w:line="280" w:lineRule="exact"/>
              <w:rPr>
                <w:sz w:val="20"/>
                <w:szCs w:val="20"/>
                <w:lang w:eastAsia="zh-TW"/>
              </w:rPr>
            </w:pPr>
            <w:r w:rsidRPr="003813F9">
              <w:rPr>
                <w:rFonts w:hint="eastAsia"/>
                <w:sz w:val="20"/>
                <w:szCs w:val="20"/>
                <w:lang w:eastAsia="zh-TW"/>
              </w:rPr>
              <w:t>徳島県立富岡東中学校</w:t>
            </w:r>
          </w:p>
        </w:tc>
        <w:tc>
          <w:tcPr>
            <w:tcW w:w="1226" w:type="dxa"/>
            <w:noWrap/>
            <w:vAlign w:val="center"/>
            <w:hideMark/>
          </w:tcPr>
          <w:p w14:paraId="3AC3C24A" w14:textId="77777777" w:rsidR="003813F9" w:rsidRPr="003813F9" w:rsidRDefault="003813F9" w:rsidP="002C2940">
            <w:pPr>
              <w:spacing w:line="280" w:lineRule="exact"/>
              <w:rPr>
                <w:sz w:val="20"/>
                <w:szCs w:val="20"/>
              </w:rPr>
            </w:pPr>
            <w:r w:rsidRPr="003813F9">
              <w:rPr>
                <w:rFonts w:hint="eastAsia"/>
                <w:sz w:val="20"/>
                <w:szCs w:val="20"/>
              </w:rPr>
              <w:t>賀原　一陽</w:t>
            </w:r>
          </w:p>
        </w:tc>
        <w:tc>
          <w:tcPr>
            <w:tcW w:w="416" w:type="dxa"/>
            <w:noWrap/>
            <w:vAlign w:val="center"/>
            <w:hideMark/>
          </w:tcPr>
          <w:p w14:paraId="03015692" w14:textId="77777777" w:rsidR="003813F9" w:rsidRPr="003813F9" w:rsidRDefault="003813F9" w:rsidP="002C2940">
            <w:pPr>
              <w:spacing w:line="280" w:lineRule="exact"/>
              <w:rPr>
                <w:sz w:val="20"/>
                <w:szCs w:val="20"/>
              </w:rPr>
            </w:pPr>
            <w:r w:rsidRPr="003813F9">
              <w:rPr>
                <w:rFonts w:hint="eastAsia"/>
                <w:sz w:val="20"/>
                <w:szCs w:val="20"/>
              </w:rPr>
              <w:t>2</w:t>
            </w:r>
          </w:p>
        </w:tc>
        <w:tc>
          <w:tcPr>
            <w:tcW w:w="4789" w:type="dxa"/>
            <w:noWrap/>
            <w:vAlign w:val="center"/>
            <w:hideMark/>
          </w:tcPr>
          <w:p w14:paraId="6562CFAA" w14:textId="77777777" w:rsidR="003813F9" w:rsidRPr="003813F9" w:rsidRDefault="003813F9" w:rsidP="002C2940">
            <w:pPr>
              <w:spacing w:line="280" w:lineRule="exact"/>
              <w:rPr>
                <w:sz w:val="20"/>
                <w:szCs w:val="20"/>
              </w:rPr>
            </w:pPr>
            <w:r w:rsidRPr="003813F9">
              <w:rPr>
                <w:rFonts w:hint="eastAsia"/>
                <w:sz w:val="20"/>
                <w:szCs w:val="20"/>
              </w:rPr>
              <w:t>学習評価における</w:t>
            </w:r>
            <w:r w:rsidRPr="003813F9">
              <w:rPr>
                <w:rFonts w:hint="eastAsia"/>
                <w:sz w:val="20"/>
                <w:szCs w:val="20"/>
              </w:rPr>
              <w:t>R80(</w:t>
            </w:r>
            <w:r w:rsidRPr="003813F9">
              <w:rPr>
                <w:rFonts w:hint="eastAsia"/>
                <w:sz w:val="20"/>
                <w:szCs w:val="20"/>
              </w:rPr>
              <w:t>アールエィティ</w:t>
            </w:r>
            <w:r w:rsidRPr="003813F9">
              <w:rPr>
                <w:rFonts w:hint="eastAsia"/>
                <w:sz w:val="20"/>
                <w:szCs w:val="20"/>
              </w:rPr>
              <w:t>)</w:t>
            </w:r>
            <w:r w:rsidRPr="003813F9">
              <w:rPr>
                <w:rFonts w:hint="eastAsia"/>
                <w:sz w:val="20"/>
                <w:szCs w:val="20"/>
              </w:rPr>
              <w:t>の活用方法</w:t>
            </w:r>
          </w:p>
        </w:tc>
      </w:tr>
      <w:tr w:rsidR="003813F9" w:rsidRPr="003813F9" w14:paraId="3ACCDC8B" w14:textId="77777777" w:rsidTr="003813F9">
        <w:trPr>
          <w:trHeight w:val="330"/>
        </w:trPr>
        <w:tc>
          <w:tcPr>
            <w:tcW w:w="438" w:type="dxa"/>
            <w:noWrap/>
            <w:vAlign w:val="center"/>
            <w:hideMark/>
          </w:tcPr>
          <w:p w14:paraId="2BDFA9AC" w14:textId="77777777" w:rsidR="003813F9" w:rsidRPr="003813F9" w:rsidRDefault="003813F9" w:rsidP="002C2940">
            <w:pPr>
              <w:spacing w:line="280" w:lineRule="exact"/>
              <w:jc w:val="center"/>
              <w:rPr>
                <w:sz w:val="20"/>
                <w:szCs w:val="20"/>
              </w:rPr>
            </w:pPr>
            <w:r w:rsidRPr="003813F9">
              <w:rPr>
                <w:rFonts w:hint="eastAsia"/>
                <w:sz w:val="20"/>
                <w:szCs w:val="20"/>
              </w:rPr>
              <w:t>11</w:t>
            </w:r>
          </w:p>
        </w:tc>
        <w:tc>
          <w:tcPr>
            <w:tcW w:w="646" w:type="dxa"/>
            <w:noWrap/>
            <w:vAlign w:val="center"/>
            <w:hideMark/>
          </w:tcPr>
          <w:p w14:paraId="3E7D08C5" w14:textId="77777777" w:rsidR="003813F9" w:rsidRPr="003813F9" w:rsidRDefault="003813F9" w:rsidP="002C2940">
            <w:pPr>
              <w:spacing w:line="280" w:lineRule="exact"/>
              <w:rPr>
                <w:sz w:val="20"/>
                <w:szCs w:val="20"/>
              </w:rPr>
            </w:pPr>
            <w:r w:rsidRPr="003813F9">
              <w:rPr>
                <w:rFonts w:hint="eastAsia"/>
                <w:sz w:val="20"/>
                <w:szCs w:val="20"/>
              </w:rPr>
              <w:t>徳島</w:t>
            </w:r>
          </w:p>
        </w:tc>
        <w:tc>
          <w:tcPr>
            <w:tcW w:w="2232" w:type="dxa"/>
            <w:noWrap/>
            <w:vAlign w:val="center"/>
            <w:hideMark/>
          </w:tcPr>
          <w:p w14:paraId="5DC64CE0" w14:textId="77777777" w:rsidR="003813F9" w:rsidRPr="003813F9" w:rsidRDefault="003813F9" w:rsidP="002C2940">
            <w:pPr>
              <w:spacing w:line="280" w:lineRule="exact"/>
              <w:rPr>
                <w:sz w:val="20"/>
                <w:szCs w:val="20"/>
              </w:rPr>
            </w:pPr>
            <w:r w:rsidRPr="003813F9">
              <w:rPr>
                <w:rFonts w:hint="eastAsia"/>
                <w:sz w:val="20"/>
                <w:szCs w:val="20"/>
              </w:rPr>
              <w:t>徳島市八万中学校</w:t>
            </w:r>
          </w:p>
        </w:tc>
        <w:tc>
          <w:tcPr>
            <w:tcW w:w="1226" w:type="dxa"/>
            <w:noWrap/>
            <w:vAlign w:val="center"/>
            <w:hideMark/>
          </w:tcPr>
          <w:p w14:paraId="1B800904" w14:textId="77777777" w:rsidR="003813F9" w:rsidRPr="003813F9" w:rsidRDefault="003813F9" w:rsidP="002C2940">
            <w:pPr>
              <w:spacing w:line="280" w:lineRule="exact"/>
              <w:rPr>
                <w:sz w:val="20"/>
                <w:szCs w:val="20"/>
              </w:rPr>
            </w:pPr>
            <w:r w:rsidRPr="003813F9">
              <w:rPr>
                <w:rFonts w:hint="eastAsia"/>
                <w:sz w:val="20"/>
                <w:szCs w:val="20"/>
              </w:rPr>
              <w:t>森　愛実</w:t>
            </w:r>
          </w:p>
        </w:tc>
        <w:tc>
          <w:tcPr>
            <w:tcW w:w="416" w:type="dxa"/>
            <w:noWrap/>
            <w:vAlign w:val="center"/>
            <w:hideMark/>
          </w:tcPr>
          <w:p w14:paraId="19E6978D" w14:textId="77777777" w:rsidR="003813F9" w:rsidRPr="003813F9" w:rsidRDefault="003813F9" w:rsidP="002C2940">
            <w:pPr>
              <w:spacing w:line="280" w:lineRule="exact"/>
              <w:rPr>
                <w:sz w:val="20"/>
                <w:szCs w:val="20"/>
              </w:rPr>
            </w:pPr>
            <w:r w:rsidRPr="003813F9">
              <w:rPr>
                <w:rFonts w:hint="eastAsia"/>
                <w:sz w:val="20"/>
                <w:szCs w:val="20"/>
              </w:rPr>
              <w:t>2</w:t>
            </w:r>
          </w:p>
        </w:tc>
        <w:tc>
          <w:tcPr>
            <w:tcW w:w="4789" w:type="dxa"/>
            <w:noWrap/>
            <w:vAlign w:val="center"/>
            <w:hideMark/>
          </w:tcPr>
          <w:p w14:paraId="3E50BF6F" w14:textId="77777777" w:rsidR="003813F9" w:rsidRPr="003813F9" w:rsidRDefault="003813F9" w:rsidP="002C2940">
            <w:pPr>
              <w:spacing w:line="280" w:lineRule="exact"/>
              <w:rPr>
                <w:sz w:val="20"/>
                <w:szCs w:val="20"/>
              </w:rPr>
            </w:pPr>
            <w:r w:rsidRPr="003813F9">
              <w:rPr>
                <w:rFonts w:hint="eastAsia"/>
                <w:sz w:val="20"/>
                <w:szCs w:val="20"/>
              </w:rPr>
              <w:t>ふり返りシートを用いた主体的に学習に取り組む態度の育成</w:t>
            </w:r>
          </w:p>
        </w:tc>
      </w:tr>
      <w:tr w:rsidR="003813F9" w:rsidRPr="003813F9" w14:paraId="155149EC" w14:textId="77777777" w:rsidTr="003813F9">
        <w:trPr>
          <w:trHeight w:val="660"/>
        </w:trPr>
        <w:tc>
          <w:tcPr>
            <w:tcW w:w="438" w:type="dxa"/>
            <w:noWrap/>
            <w:vAlign w:val="center"/>
            <w:hideMark/>
          </w:tcPr>
          <w:p w14:paraId="60358474" w14:textId="77777777" w:rsidR="003813F9" w:rsidRPr="003813F9" w:rsidRDefault="003813F9" w:rsidP="002C2940">
            <w:pPr>
              <w:spacing w:line="280" w:lineRule="exact"/>
              <w:jc w:val="center"/>
              <w:rPr>
                <w:sz w:val="20"/>
                <w:szCs w:val="20"/>
              </w:rPr>
            </w:pPr>
            <w:r w:rsidRPr="003813F9">
              <w:rPr>
                <w:rFonts w:hint="eastAsia"/>
                <w:sz w:val="20"/>
                <w:szCs w:val="20"/>
              </w:rPr>
              <w:t>12</w:t>
            </w:r>
          </w:p>
        </w:tc>
        <w:tc>
          <w:tcPr>
            <w:tcW w:w="646" w:type="dxa"/>
            <w:noWrap/>
            <w:vAlign w:val="center"/>
            <w:hideMark/>
          </w:tcPr>
          <w:p w14:paraId="00274CAE" w14:textId="77777777" w:rsidR="003813F9" w:rsidRPr="003813F9" w:rsidRDefault="003813F9" w:rsidP="002C2940">
            <w:pPr>
              <w:spacing w:line="280" w:lineRule="exact"/>
              <w:rPr>
                <w:sz w:val="20"/>
                <w:szCs w:val="20"/>
              </w:rPr>
            </w:pPr>
            <w:r w:rsidRPr="003813F9">
              <w:rPr>
                <w:rFonts w:hint="eastAsia"/>
                <w:sz w:val="20"/>
                <w:szCs w:val="20"/>
              </w:rPr>
              <w:t>青森</w:t>
            </w:r>
          </w:p>
        </w:tc>
        <w:tc>
          <w:tcPr>
            <w:tcW w:w="2232" w:type="dxa"/>
            <w:vAlign w:val="center"/>
            <w:hideMark/>
          </w:tcPr>
          <w:p w14:paraId="7EB57052" w14:textId="77777777" w:rsidR="003813F9" w:rsidRPr="003813F9" w:rsidRDefault="003813F9" w:rsidP="002C2940">
            <w:pPr>
              <w:spacing w:line="280" w:lineRule="exact"/>
              <w:rPr>
                <w:sz w:val="20"/>
                <w:szCs w:val="20"/>
                <w:lang w:eastAsia="zh-TW"/>
              </w:rPr>
            </w:pPr>
            <w:r w:rsidRPr="003813F9">
              <w:rPr>
                <w:rFonts w:hint="eastAsia"/>
                <w:sz w:val="20"/>
                <w:szCs w:val="20"/>
                <w:lang w:eastAsia="zh-TW"/>
              </w:rPr>
              <w:t>八戸市立鮫中学校</w:t>
            </w:r>
            <w:r w:rsidRPr="003813F9">
              <w:rPr>
                <w:rFonts w:hint="eastAsia"/>
                <w:sz w:val="20"/>
                <w:szCs w:val="20"/>
                <w:lang w:eastAsia="zh-TW"/>
              </w:rPr>
              <w:br/>
            </w:r>
            <w:r w:rsidRPr="003813F9">
              <w:rPr>
                <w:rFonts w:hint="eastAsia"/>
                <w:sz w:val="20"/>
                <w:szCs w:val="20"/>
                <w:lang w:eastAsia="zh-TW"/>
              </w:rPr>
              <w:t>八戸市立白銀中学校</w:t>
            </w:r>
          </w:p>
        </w:tc>
        <w:tc>
          <w:tcPr>
            <w:tcW w:w="1226" w:type="dxa"/>
            <w:vAlign w:val="center"/>
            <w:hideMark/>
          </w:tcPr>
          <w:p w14:paraId="11A2F414" w14:textId="77777777" w:rsidR="003813F9" w:rsidRPr="003813F9" w:rsidRDefault="003813F9" w:rsidP="002C2940">
            <w:pPr>
              <w:spacing w:line="280" w:lineRule="exact"/>
              <w:rPr>
                <w:sz w:val="20"/>
                <w:szCs w:val="20"/>
                <w:lang w:eastAsia="zh-TW"/>
              </w:rPr>
            </w:pPr>
            <w:r w:rsidRPr="003813F9">
              <w:rPr>
                <w:rFonts w:hint="eastAsia"/>
                <w:sz w:val="20"/>
                <w:szCs w:val="20"/>
                <w:lang w:eastAsia="zh-TW"/>
              </w:rPr>
              <w:t>福岡　裕真</w:t>
            </w:r>
          </w:p>
          <w:p w14:paraId="337A4F8D" w14:textId="77777777" w:rsidR="003813F9" w:rsidRPr="003813F9" w:rsidRDefault="003813F9" w:rsidP="002C2940">
            <w:pPr>
              <w:spacing w:line="280" w:lineRule="exact"/>
              <w:rPr>
                <w:sz w:val="20"/>
                <w:szCs w:val="20"/>
                <w:lang w:eastAsia="zh-TW"/>
              </w:rPr>
            </w:pPr>
            <w:r w:rsidRPr="003813F9">
              <w:rPr>
                <w:rFonts w:hint="eastAsia"/>
                <w:sz w:val="20"/>
                <w:szCs w:val="20"/>
                <w:lang w:eastAsia="zh-TW"/>
              </w:rPr>
              <w:t>三戸　佳子</w:t>
            </w:r>
          </w:p>
        </w:tc>
        <w:tc>
          <w:tcPr>
            <w:tcW w:w="416" w:type="dxa"/>
            <w:noWrap/>
            <w:vAlign w:val="center"/>
            <w:hideMark/>
          </w:tcPr>
          <w:p w14:paraId="764A951C" w14:textId="77777777" w:rsidR="003813F9" w:rsidRPr="003813F9" w:rsidRDefault="003813F9" w:rsidP="002C2940">
            <w:pPr>
              <w:spacing w:line="280" w:lineRule="exact"/>
              <w:rPr>
                <w:sz w:val="20"/>
                <w:szCs w:val="20"/>
              </w:rPr>
            </w:pPr>
            <w:r w:rsidRPr="003813F9">
              <w:rPr>
                <w:rFonts w:hint="eastAsia"/>
                <w:sz w:val="20"/>
                <w:szCs w:val="20"/>
              </w:rPr>
              <w:t>2</w:t>
            </w:r>
          </w:p>
        </w:tc>
        <w:tc>
          <w:tcPr>
            <w:tcW w:w="4789" w:type="dxa"/>
            <w:noWrap/>
            <w:vAlign w:val="center"/>
            <w:hideMark/>
          </w:tcPr>
          <w:p w14:paraId="2647388D" w14:textId="77777777" w:rsidR="003813F9" w:rsidRPr="003813F9" w:rsidRDefault="003813F9" w:rsidP="002C2940">
            <w:pPr>
              <w:spacing w:line="280" w:lineRule="exact"/>
              <w:rPr>
                <w:sz w:val="20"/>
                <w:szCs w:val="20"/>
              </w:rPr>
            </w:pPr>
            <w:r w:rsidRPr="003813F9">
              <w:rPr>
                <w:rFonts w:hint="eastAsia"/>
                <w:sz w:val="20"/>
                <w:szCs w:val="20"/>
              </w:rPr>
              <w:t>学習内容と日常生活をつなぐ指導の在り方</w:t>
            </w:r>
          </w:p>
        </w:tc>
      </w:tr>
      <w:tr w:rsidR="003813F9" w:rsidRPr="003813F9" w14:paraId="2D941A92" w14:textId="77777777" w:rsidTr="003813F9">
        <w:trPr>
          <w:trHeight w:val="990"/>
        </w:trPr>
        <w:tc>
          <w:tcPr>
            <w:tcW w:w="438" w:type="dxa"/>
            <w:noWrap/>
            <w:vAlign w:val="center"/>
            <w:hideMark/>
          </w:tcPr>
          <w:p w14:paraId="6A8DAE43" w14:textId="77777777" w:rsidR="003813F9" w:rsidRPr="003813F9" w:rsidRDefault="003813F9" w:rsidP="002C2940">
            <w:pPr>
              <w:spacing w:line="280" w:lineRule="exact"/>
              <w:jc w:val="center"/>
              <w:rPr>
                <w:sz w:val="20"/>
                <w:szCs w:val="20"/>
              </w:rPr>
            </w:pPr>
            <w:r w:rsidRPr="003813F9">
              <w:rPr>
                <w:rFonts w:hint="eastAsia"/>
                <w:sz w:val="20"/>
                <w:szCs w:val="20"/>
              </w:rPr>
              <w:t>13</w:t>
            </w:r>
          </w:p>
        </w:tc>
        <w:tc>
          <w:tcPr>
            <w:tcW w:w="646" w:type="dxa"/>
            <w:noWrap/>
            <w:vAlign w:val="center"/>
            <w:hideMark/>
          </w:tcPr>
          <w:p w14:paraId="58631DC6" w14:textId="77777777" w:rsidR="003813F9" w:rsidRPr="003813F9" w:rsidRDefault="003813F9" w:rsidP="002C2940">
            <w:pPr>
              <w:spacing w:line="280" w:lineRule="exact"/>
              <w:rPr>
                <w:sz w:val="20"/>
                <w:szCs w:val="20"/>
              </w:rPr>
            </w:pPr>
            <w:r w:rsidRPr="003813F9">
              <w:rPr>
                <w:rFonts w:hint="eastAsia"/>
                <w:sz w:val="20"/>
                <w:szCs w:val="20"/>
              </w:rPr>
              <w:t>茨城</w:t>
            </w:r>
          </w:p>
        </w:tc>
        <w:tc>
          <w:tcPr>
            <w:tcW w:w="2232" w:type="dxa"/>
            <w:noWrap/>
            <w:vAlign w:val="center"/>
            <w:hideMark/>
          </w:tcPr>
          <w:p w14:paraId="6D7A222C" w14:textId="77777777" w:rsidR="003813F9" w:rsidRPr="003813F9" w:rsidRDefault="003813F9" w:rsidP="002C2940">
            <w:pPr>
              <w:spacing w:line="280" w:lineRule="exact"/>
              <w:rPr>
                <w:sz w:val="20"/>
                <w:szCs w:val="20"/>
              </w:rPr>
            </w:pPr>
            <w:r w:rsidRPr="003813F9">
              <w:rPr>
                <w:rFonts w:hint="eastAsia"/>
                <w:sz w:val="20"/>
                <w:szCs w:val="20"/>
              </w:rPr>
              <w:t>笠間市立みなみ学園義務教育学校</w:t>
            </w:r>
          </w:p>
        </w:tc>
        <w:tc>
          <w:tcPr>
            <w:tcW w:w="1226" w:type="dxa"/>
            <w:noWrap/>
            <w:vAlign w:val="center"/>
            <w:hideMark/>
          </w:tcPr>
          <w:p w14:paraId="017DEBBF" w14:textId="77777777" w:rsidR="003813F9" w:rsidRPr="003813F9" w:rsidRDefault="003813F9" w:rsidP="002C2940">
            <w:pPr>
              <w:spacing w:line="280" w:lineRule="exact"/>
              <w:rPr>
                <w:sz w:val="20"/>
                <w:szCs w:val="20"/>
              </w:rPr>
            </w:pPr>
            <w:r w:rsidRPr="003813F9">
              <w:rPr>
                <w:rFonts w:hint="eastAsia"/>
                <w:sz w:val="20"/>
                <w:szCs w:val="20"/>
              </w:rPr>
              <w:t>鳩山　武志</w:t>
            </w:r>
          </w:p>
        </w:tc>
        <w:tc>
          <w:tcPr>
            <w:tcW w:w="416" w:type="dxa"/>
            <w:noWrap/>
            <w:vAlign w:val="center"/>
            <w:hideMark/>
          </w:tcPr>
          <w:p w14:paraId="56C9B84E" w14:textId="77777777" w:rsidR="003813F9" w:rsidRPr="003813F9" w:rsidRDefault="003813F9" w:rsidP="002C2940">
            <w:pPr>
              <w:spacing w:line="280" w:lineRule="exact"/>
              <w:rPr>
                <w:sz w:val="20"/>
                <w:szCs w:val="20"/>
              </w:rPr>
            </w:pPr>
            <w:r w:rsidRPr="003813F9">
              <w:rPr>
                <w:rFonts w:hint="eastAsia"/>
                <w:sz w:val="20"/>
                <w:szCs w:val="20"/>
              </w:rPr>
              <w:t>2</w:t>
            </w:r>
          </w:p>
        </w:tc>
        <w:tc>
          <w:tcPr>
            <w:tcW w:w="4789" w:type="dxa"/>
            <w:vAlign w:val="center"/>
            <w:hideMark/>
          </w:tcPr>
          <w:p w14:paraId="13B071D7" w14:textId="77777777" w:rsidR="003813F9" w:rsidRPr="003813F9" w:rsidRDefault="003813F9" w:rsidP="002C2940">
            <w:pPr>
              <w:spacing w:line="280" w:lineRule="exact"/>
              <w:rPr>
                <w:sz w:val="18"/>
                <w:szCs w:val="18"/>
              </w:rPr>
            </w:pPr>
            <w:r w:rsidRPr="003813F9">
              <w:rPr>
                <w:rFonts w:hint="eastAsia"/>
                <w:sz w:val="18"/>
                <w:szCs w:val="18"/>
              </w:rPr>
              <w:t>主体的に探究する力を育成する理科学習指導の在り方</w:t>
            </w:r>
          </w:p>
          <w:p w14:paraId="730BFA74" w14:textId="77777777" w:rsidR="003813F9" w:rsidRPr="003813F9" w:rsidRDefault="003813F9" w:rsidP="002C2940">
            <w:pPr>
              <w:spacing w:line="280" w:lineRule="exact"/>
              <w:rPr>
                <w:sz w:val="18"/>
                <w:szCs w:val="18"/>
              </w:rPr>
            </w:pPr>
            <w:r w:rsidRPr="003813F9">
              <w:rPr>
                <w:rFonts w:hint="eastAsia"/>
                <w:sz w:val="18"/>
                <w:szCs w:val="18"/>
              </w:rPr>
              <w:t>ー中学校第</w:t>
            </w:r>
            <w:r w:rsidRPr="003813F9">
              <w:rPr>
                <w:rFonts w:hint="eastAsia"/>
                <w:sz w:val="18"/>
                <w:szCs w:val="18"/>
              </w:rPr>
              <w:t>1</w:t>
            </w:r>
            <w:r w:rsidRPr="003813F9">
              <w:rPr>
                <w:rFonts w:hint="eastAsia"/>
                <w:sz w:val="18"/>
                <w:szCs w:val="18"/>
              </w:rPr>
              <w:t>学年「力のはたらき」における、単元を通して探究する問いを設定した単元内自由進度学習の導入と「学びのリンクシート」の活用を通してー</w:t>
            </w:r>
          </w:p>
        </w:tc>
      </w:tr>
      <w:tr w:rsidR="003813F9" w:rsidRPr="003813F9" w14:paraId="3544033C" w14:textId="77777777" w:rsidTr="003813F9">
        <w:trPr>
          <w:trHeight w:val="330"/>
        </w:trPr>
        <w:tc>
          <w:tcPr>
            <w:tcW w:w="438" w:type="dxa"/>
            <w:noWrap/>
            <w:vAlign w:val="center"/>
            <w:hideMark/>
          </w:tcPr>
          <w:p w14:paraId="25CC1235" w14:textId="77777777" w:rsidR="003813F9" w:rsidRPr="003813F9" w:rsidRDefault="003813F9" w:rsidP="002C2940">
            <w:pPr>
              <w:spacing w:line="280" w:lineRule="exact"/>
              <w:jc w:val="center"/>
              <w:rPr>
                <w:sz w:val="20"/>
                <w:szCs w:val="20"/>
              </w:rPr>
            </w:pPr>
            <w:r w:rsidRPr="003813F9">
              <w:rPr>
                <w:rFonts w:hint="eastAsia"/>
                <w:sz w:val="20"/>
                <w:szCs w:val="20"/>
              </w:rPr>
              <w:t>14</w:t>
            </w:r>
          </w:p>
        </w:tc>
        <w:tc>
          <w:tcPr>
            <w:tcW w:w="646" w:type="dxa"/>
            <w:noWrap/>
            <w:vAlign w:val="center"/>
            <w:hideMark/>
          </w:tcPr>
          <w:p w14:paraId="20E33374" w14:textId="77777777" w:rsidR="003813F9" w:rsidRPr="003813F9" w:rsidRDefault="003813F9" w:rsidP="002C2940">
            <w:pPr>
              <w:spacing w:line="280" w:lineRule="exact"/>
              <w:rPr>
                <w:sz w:val="20"/>
                <w:szCs w:val="20"/>
              </w:rPr>
            </w:pPr>
            <w:r w:rsidRPr="003813F9">
              <w:rPr>
                <w:rFonts w:hint="eastAsia"/>
                <w:sz w:val="20"/>
                <w:szCs w:val="20"/>
              </w:rPr>
              <w:t>岡山</w:t>
            </w:r>
          </w:p>
        </w:tc>
        <w:tc>
          <w:tcPr>
            <w:tcW w:w="2232" w:type="dxa"/>
            <w:noWrap/>
            <w:vAlign w:val="center"/>
            <w:hideMark/>
          </w:tcPr>
          <w:p w14:paraId="4739A575" w14:textId="77777777" w:rsidR="003813F9" w:rsidRPr="003813F9" w:rsidRDefault="003813F9" w:rsidP="002C2940">
            <w:pPr>
              <w:spacing w:line="280" w:lineRule="exact"/>
              <w:rPr>
                <w:sz w:val="20"/>
                <w:szCs w:val="20"/>
              </w:rPr>
            </w:pPr>
            <w:r w:rsidRPr="003813F9">
              <w:rPr>
                <w:rFonts w:hint="eastAsia"/>
                <w:sz w:val="20"/>
                <w:szCs w:val="20"/>
              </w:rPr>
              <w:t>岡山市立福浜中学校</w:t>
            </w:r>
          </w:p>
        </w:tc>
        <w:tc>
          <w:tcPr>
            <w:tcW w:w="1226" w:type="dxa"/>
            <w:noWrap/>
            <w:vAlign w:val="center"/>
            <w:hideMark/>
          </w:tcPr>
          <w:p w14:paraId="098D5BD0" w14:textId="77777777" w:rsidR="003813F9" w:rsidRPr="003813F9" w:rsidRDefault="003813F9" w:rsidP="002C2940">
            <w:pPr>
              <w:spacing w:line="280" w:lineRule="exact"/>
              <w:rPr>
                <w:sz w:val="20"/>
                <w:szCs w:val="20"/>
              </w:rPr>
            </w:pPr>
            <w:r w:rsidRPr="003813F9">
              <w:rPr>
                <w:rFonts w:hint="eastAsia"/>
                <w:sz w:val="20"/>
                <w:szCs w:val="20"/>
              </w:rPr>
              <w:t>髙原　遼</w:t>
            </w:r>
          </w:p>
        </w:tc>
        <w:tc>
          <w:tcPr>
            <w:tcW w:w="416" w:type="dxa"/>
            <w:noWrap/>
            <w:vAlign w:val="center"/>
            <w:hideMark/>
          </w:tcPr>
          <w:p w14:paraId="0F07FA08" w14:textId="77777777" w:rsidR="003813F9" w:rsidRPr="003813F9" w:rsidRDefault="003813F9" w:rsidP="002C2940">
            <w:pPr>
              <w:spacing w:line="280" w:lineRule="exact"/>
              <w:rPr>
                <w:sz w:val="20"/>
                <w:szCs w:val="20"/>
              </w:rPr>
            </w:pPr>
            <w:r w:rsidRPr="003813F9">
              <w:rPr>
                <w:rFonts w:hint="eastAsia"/>
                <w:sz w:val="20"/>
                <w:szCs w:val="20"/>
              </w:rPr>
              <w:t>3</w:t>
            </w:r>
          </w:p>
        </w:tc>
        <w:tc>
          <w:tcPr>
            <w:tcW w:w="4789" w:type="dxa"/>
            <w:vAlign w:val="center"/>
            <w:hideMark/>
          </w:tcPr>
          <w:p w14:paraId="400FB29D" w14:textId="77777777" w:rsidR="003813F9" w:rsidRPr="003813F9" w:rsidRDefault="003813F9" w:rsidP="002C2940">
            <w:pPr>
              <w:spacing w:line="280" w:lineRule="exact"/>
              <w:rPr>
                <w:sz w:val="20"/>
                <w:szCs w:val="20"/>
              </w:rPr>
            </w:pPr>
            <w:r w:rsidRPr="003813F9">
              <w:rPr>
                <w:rFonts w:hint="eastAsia"/>
                <w:sz w:val="20"/>
                <w:szCs w:val="20"/>
              </w:rPr>
              <w:t>個別実験</w:t>
            </w:r>
            <w:r w:rsidRPr="003813F9">
              <w:rPr>
                <w:rFonts w:hint="eastAsia"/>
                <w:sz w:val="20"/>
                <w:szCs w:val="20"/>
              </w:rPr>
              <w:t>(</w:t>
            </w:r>
            <w:r w:rsidRPr="003813F9">
              <w:rPr>
                <w:rFonts w:hint="eastAsia"/>
                <w:sz w:val="20"/>
                <w:szCs w:val="20"/>
              </w:rPr>
              <w:t>個別観察</w:t>
            </w:r>
            <w:r w:rsidRPr="003813F9">
              <w:rPr>
                <w:rFonts w:hint="eastAsia"/>
                <w:sz w:val="20"/>
                <w:szCs w:val="20"/>
              </w:rPr>
              <w:t>)</w:t>
            </w:r>
            <w:r w:rsidRPr="003813F9">
              <w:rPr>
                <w:rFonts w:hint="eastAsia"/>
                <w:sz w:val="20"/>
                <w:szCs w:val="20"/>
              </w:rPr>
              <w:t>による主体的で深い学びを実現するための取り組み</w:t>
            </w:r>
          </w:p>
        </w:tc>
      </w:tr>
      <w:tr w:rsidR="003813F9" w:rsidRPr="003813F9" w14:paraId="2639EC08" w14:textId="77777777" w:rsidTr="003813F9">
        <w:trPr>
          <w:trHeight w:val="330"/>
        </w:trPr>
        <w:tc>
          <w:tcPr>
            <w:tcW w:w="438" w:type="dxa"/>
            <w:noWrap/>
            <w:vAlign w:val="center"/>
            <w:hideMark/>
          </w:tcPr>
          <w:p w14:paraId="0D3CD23E" w14:textId="77777777" w:rsidR="003813F9" w:rsidRPr="003813F9" w:rsidRDefault="003813F9" w:rsidP="002C2940">
            <w:pPr>
              <w:spacing w:line="280" w:lineRule="exact"/>
              <w:jc w:val="center"/>
              <w:rPr>
                <w:sz w:val="20"/>
                <w:szCs w:val="20"/>
              </w:rPr>
            </w:pPr>
            <w:r w:rsidRPr="003813F9">
              <w:rPr>
                <w:rFonts w:hint="eastAsia"/>
                <w:sz w:val="20"/>
                <w:szCs w:val="20"/>
              </w:rPr>
              <w:t>15</w:t>
            </w:r>
          </w:p>
        </w:tc>
        <w:tc>
          <w:tcPr>
            <w:tcW w:w="646" w:type="dxa"/>
            <w:noWrap/>
            <w:vAlign w:val="center"/>
            <w:hideMark/>
          </w:tcPr>
          <w:p w14:paraId="715A45E6" w14:textId="77777777" w:rsidR="003813F9" w:rsidRPr="003813F9" w:rsidRDefault="003813F9" w:rsidP="002C2940">
            <w:pPr>
              <w:spacing w:line="280" w:lineRule="exact"/>
              <w:rPr>
                <w:sz w:val="20"/>
                <w:szCs w:val="20"/>
              </w:rPr>
            </w:pPr>
            <w:r w:rsidRPr="003813F9">
              <w:rPr>
                <w:rFonts w:hint="eastAsia"/>
                <w:sz w:val="20"/>
                <w:szCs w:val="20"/>
              </w:rPr>
              <w:t>神奈川</w:t>
            </w:r>
          </w:p>
        </w:tc>
        <w:tc>
          <w:tcPr>
            <w:tcW w:w="2232" w:type="dxa"/>
            <w:noWrap/>
            <w:vAlign w:val="center"/>
            <w:hideMark/>
          </w:tcPr>
          <w:p w14:paraId="2F387D4B" w14:textId="77777777" w:rsidR="003813F9" w:rsidRPr="003813F9" w:rsidRDefault="003813F9" w:rsidP="002C2940">
            <w:pPr>
              <w:spacing w:line="280" w:lineRule="exact"/>
              <w:rPr>
                <w:sz w:val="20"/>
                <w:szCs w:val="20"/>
                <w:lang w:eastAsia="zh-TW"/>
              </w:rPr>
            </w:pPr>
            <w:r w:rsidRPr="003813F9">
              <w:rPr>
                <w:rFonts w:hint="eastAsia"/>
                <w:sz w:val="20"/>
                <w:szCs w:val="20"/>
                <w:lang w:eastAsia="zh-TW"/>
              </w:rPr>
              <w:t>横須賀市立衣笠中学校</w:t>
            </w:r>
          </w:p>
        </w:tc>
        <w:tc>
          <w:tcPr>
            <w:tcW w:w="1226" w:type="dxa"/>
            <w:noWrap/>
            <w:vAlign w:val="center"/>
            <w:hideMark/>
          </w:tcPr>
          <w:p w14:paraId="252B8016" w14:textId="77777777" w:rsidR="003813F9" w:rsidRPr="003813F9" w:rsidRDefault="003813F9" w:rsidP="002C2940">
            <w:pPr>
              <w:spacing w:line="280" w:lineRule="exact"/>
              <w:rPr>
                <w:sz w:val="20"/>
                <w:szCs w:val="20"/>
              </w:rPr>
            </w:pPr>
            <w:r w:rsidRPr="003813F9">
              <w:rPr>
                <w:rFonts w:hint="eastAsia"/>
                <w:sz w:val="20"/>
                <w:szCs w:val="20"/>
              </w:rPr>
              <w:t>樽谷　寛士</w:t>
            </w:r>
          </w:p>
        </w:tc>
        <w:tc>
          <w:tcPr>
            <w:tcW w:w="416" w:type="dxa"/>
            <w:noWrap/>
            <w:vAlign w:val="center"/>
            <w:hideMark/>
          </w:tcPr>
          <w:p w14:paraId="10DD9DAB" w14:textId="77777777" w:rsidR="003813F9" w:rsidRPr="003813F9" w:rsidRDefault="003813F9" w:rsidP="002C2940">
            <w:pPr>
              <w:spacing w:line="280" w:lineRule="exact"/>
              <w:rPr>
                <w:sz w:val="20"/>
                <w:szCs w:val="20"/>
              </w:rPr>
            </w:pPr>
            <w:r w:rsidRPr="003813F9">
              <w:rPr>
                <w:rFonts w:hint="eastAsia"/>
                <w:sz w:val="20"/>
                <w:szCs w:val="20"/>
              </w:rPr>
              <w:t>3</w:t>
            </w:r>
          </w:p>
        </w:tc>
        <w:tc>
          <w:tcPr>
            <w:tcW w:w="4789" w:type="dxa"/>
            <w:noWrap/>
            <w:vAlign w:val="center"/>
            <w:hideMark/>
          </w:tcPr>
          <w:p w14:paraId="20F65C26" w14:textId="77777777" w:rsidR="003813F9" w:rsidRPr="003813F9" w:rsidRDefault="003813F9" w:rsidP="002C2940">
            <w:pPr>
              <w:spacing w:line="280" w:lineRule="exact"/>
              <w:rPr>
                <w:sz w:val="20"/>
                <w:szCs w:val="20"/>
              </w:rPr>
            </w:pPr>
            <w:r w:rsidRPr="003813F9">
              <w:rPr>
                <w:rFonts w:hint="eastAsia"/>
                <w:sz w:val="20"/>
                <w:szCs w:val="20"/>
              </w:rPr>
              <w:t>理科の見方・考え方を働かせて予想・考察につなげる観察実験</w:t>
            </w:r>
          </w:p>
        </w:tc>
      </w:tr>
      <w:tr w:rsidR="003813F9" w:rsidRPr="003813F9" w14:paraId="2D1FB5DD" w14:textId="77777777" w:rsidTr="003813F9">
        <w:trPr>
          <w:trHeight w:val="330"/>
        </w:trPr>
        <w:tc>
          <w:tcPr>
            <w:tcW w:w="438" w:type="dxa"/>
            <w:noWrap/>
            <w:vAlign w:val="center"/>
            <w:hideMark/>
          </w:tcPr>
          <w:p w14:paraId="1720BAA9" w14:textId="77777777" w:rsidR="003813F9" w:rsidRPr="003813F9" w:rsidRDefault="003813F9" w:rsidP="002C2940">
            <w:pPr>
              <w:spacing w:line="280" w:lineRule="exact"/>
              <w:jc w:val="center"/>
              <w:rPr>
                <w:sz w:val="20"/>
                <w:szCs w:val="20"/>
              </w:rPr>
            </w:pPr>
            <w:r w:rsidRPr="003813F9">
              <w:rPr>
                <w:rFonts w:hint="eastAsia"/>
                <w:sz w:val="20"/>
                <w:szCs w:val="20"/>
              </w:rPr>
              <w:t>16</w:t>
            </w:r>
          </w:p>
        </w:tc>
        <w:tc>
          <w:tcPr>
            <w:tcW w:w="646" w:type="dxa"/>
            <w:noWrap/>
            <w:vAlign w:val="center"/>
            <w:hideMark/>
          </w:tcPr>
          <w:p w14:paraId="5DA5B15F" w14:textId="77777777" w:rsidR="003813F9" w:rsidRPr="003813F9" w:rsidRDefault="003813F9" w:rsidP="002C2940">
            <w:pPr>
              <w:spacing w:line="280" w:lineRule="exact"/>
              <w:rPr>
                <w:sz w:val="20"/>
                <w:szCs w:val="20"/>
              </w:rPr>
            </w:pPr>
            <w:r w:rsidRPr="003813F9">
              <w:rPr>
                <w:rFonts w:hint="eastAsia"/>
                <w:sz w:val="20"/>
                <w:szCs w:val="20"/>
              </w:rPr>
              <w:t>北海道</w:t>
            </w:r>
          </w:p>
        </w:tc>
        <w:tc>
          <w:tcPr>
            <w:tcW w:w="2232" w:type="dxa"/>
            <w:noWrap/>
            <w:vAlign w:val="center"/>
            <w:hideMark/>
          </w:tcPr>
          <w:p w14:paraId="38926A65" w14:textId="77777777" w:rsidR="003813F9" w:rsidRPr="003813F9" w:rsidRDefault="003813F9" w:rsidP="002C2940">
            <w:pPr>
              <w:spacing w:line="280" w:lineRule="exact"/>
              <w:rPr>
                <w:sz w:val="20"/>
                <w:szCs w:val="20"/>
              </w:rPr>
            </w:pPr>
            <w:r w:rsidRPr="003813F9">
              <w:rPr>
                <w:rFonts w:hint="eastAsia"/>
                <w:sz w:val="20"/>
                <w:szCs w:val="20"/>
              </w:rPr>
              <w:t>札幌市立明園中学校</w:t>
            </w:r>
          </w:p>
        </w:tc>
        <w:tc>
          <w:tcPr>
            <w:tcW w:w="1226" w:type="dxa"/>
            <w:noWrap/>
            <w:vAlign w:val="center"/>
            <w:hideMark/>
          </w:tcPr>
          <w:p w14:paraId="64087935" w14:textId="77777777" w:rsidR="003813F9" w:rsidRPr="003813F9" w:rsidRDefault="003813F9" w:rsidP="002C2940">
            <w:pPr>
              <w:spacing w:line="280" w:lineRule="exact"/>
              <w:rPr>
                <w:sz w:val="20"/>
                <w:szCs w:val="20"/>
              </w:rPr>
            </w:pPr>
            <w:r w:rsidRPr="003813F9">
              <w:rPr>
                <w:rFonts w:hint="eastAsia"/>
                <w:sz w:val="20"/>
                <w:szCs w:val="20"/>
              </w:rPr>
              <w:t>芳賀大二郎</w:t>
            </w:r>
          </w:p>
        </w:tc>
        <w:tc>
          <w:tcPr>
            <w:tcW w:w="416" w:type="dxa"/>
            <w:noWrap/>
            <w:vAlign w:val="center"/>
            <w:hideMark/>
          </w:tcPr>
          <w:p w14:paraId="341EE243" w14:textId="77777777" w:rsidR="003813F9" w:rsidRPr="003813F9" w:rsidRDefault="003813F9" w:rsidP="002C2940">
            <w:pPr>
              <w:spacing w:line="280" w:lineRule="exact"/>
              <w:rPr>
                <w:sz w:val="20"/>
                <w:szCs w:val="20"/>
              </w:rPr>
            </w:pPr>
            <w:r w:rsidRPr="003813F9">
              <w:rPr>
                <w:rFonts w:hint="eastAsia"/>
                <w:sz w:val="20"/>
                <w:szCs w:val="20"/>
              </w:rPr>
              <w:t>3</w:t>
            </w:r>
          </w:p>
        </w:tc>
        <w:tc>
          <w:tcPr>
            <w:tcW w:w="4789" w:type="dxa"/>
            <w:noWrap/>
            <w:vAlign w:val="center"/>
            <w:hideMark/>
          </w:tcPr>
          <w:p w14:paraId="1FDAEF6C" w14:textId="77777777" w:rsidR="003813F9" w:rsidRPr="003813F9" w:rsidRDefault="003813F9" w:rsidP="002C2940">
            <w:pPr>
              <w:spacing w:line="280" w:lineRule="exact"/>
              <w:rPr>
                <w:sz w:val="20"/>
                <w:szCs w:val="20"/>
              </w:rPr>
            </w:pPr>
            <w:r w:rsidRPr="003813F9">
              <w:rPr>
                <w:rFonts w:hint="eastAsia"/>
                <w:sz w:val="20"/>
                <w:szCs w:val="20"/>
              </w:rPr>
              <w:t>生徒の思考を広げ、「学びの再構築」につながる観察・実験の工夫</w:t>
            </w:r>
          </w:p>
        </w:tc>
      </w:tr>
      <w:tr w:rsidR="003813F9" w:rsidRPr="003813F9" w14:paraId="6DBC992E" w14:textId="77777777" w:rsidTr="003813F9">
        <w:trPr>
          <w:trHeight w:val="330"/>
        </w:trPr>
        <w:tc>
          <w:tcPr>
            <w:tcW w:w="438" w:type="dxa"/>
            <w:noWrap/>
            <w:vAlign w:val="center"/>
            <w:hideMark/>
          </w:tcPr>
          <w:p w14:paraId="34909888" w14:textId="77777777" w:rsidR="003813F9" w:rsidRPr="003813F9" w:rsidRDefault="003813F9" w:rsidP="002C2940">
            <w:pPr>
              <w:spacing w:line="280" w:lineRule="exact"/>
              <w:jc w:val="center"/>
              <w:rPr>
                <w:sz w:val="20"/>
                <w:szCs w:val="20"/>
              </w:rPr>
            </w:pPr>
            <w:r w:rsidRPr="003813F9">
              <w:rPr>
                <w:rFonts w:hint="eastAsia"/>
                <w:sz w:val="20"/>
                <w:szCs w:val="20"/>
              </w:rPr>
              <w:t>17</w:t>
            </w:r>
          </w:p>
        </w:tc>
        <w:tc>
          <w:tcPr>
            <w:tcW w:w="646" w:type="dxa"/>
            <w:noWrap/>
            <w:vAlign w:val="center"/>
            <w:hideMark/>
          </w:tcPr>
          <w:p w14:paraId="2A386A8E" w14:textId="77777777" w:rsidR="003813F9" w:rsidRPr="003813F9" w:rsidRDefault="003813F9" w:rsidP="002C2940">
            <w:pPr>
              <w:spacing w:line="280" w:lineRule="exact"/>
              <w:rPr>
                <w:sz w:val="20"/>
                <w:szCs w:val="20"/>
              </w:rPr>
            </w:pPr>
            <w:r w:rsidRPr="003813F9">
              <w:rPr>
                <w:rFonts w:hint="eastAsia"/>
                <w:sz w:val="20"/>
                <w:szCs w:val="20"/>
              </w:rPr>
              <w:t>岐阜</w:t>
            </w:r>
          </w:p>
        </w:tc>
        <w:tc>
          <w:tcPr>
            <w:tcW w:w="2232" w:type="dxa"/>
            <w:noWrap/>
            <w:vAlign w:val="center"/>
            <w:hideMark/>
          </w:tcPr>
          <w:p w14:paraId="515C988F" w14:textId="77777777" w:rsidR="003813F9" w:rsidRPr="003813F9" w:rsidRDefault="003813F9" w:rsidP="002C2940">
            <w:pPr>
              <w:spacing w:line="280" w:lineRule="exact"/>
              <w:rPr>
                <w:sz w:val="20"/>
                <w:szCs w:val="20"/>
              </w:rPr>
            </w:pPr>
            <w:r w:rsidRPr="003813F9">
              <w:rPr>
                <w:rFonts w:hint="eastAsia"/>
                <w:sz w:val="20"/>
                <w:szCs w:val="20"/>
              </w:rPr>
              <w:t>関市立桜ヶ丘中学校</w:t>
            </w:r>
          </w:p>
        </w:tc>
        <w:tc>
          <w:tcPr>
            <w:tcW w:w="1226" w:type="dxa"/>
            <w:noWrap/>
            <w:vAlign w:val="center"/>
            <w:hideMark/>
          </w:tcPr>
          <w:p w14:paraId="68559105" w14:textId="77777777" w:rsidR="003813F9" w:rsidRPr="003813F9" w:rsidRDefault="003813F9" w:rsidP="002C2940">
            <w:pPr>
              <w:spacing w:line="280" w:lineRule="exact"/>
              <w:rPr>
                <w:sz w:val="20"/>
                <w:szCs w:val="20"/>
              </w:rPr>
            </w:pPr>
            <w:r w:rsidRPr="003813F9">
              <w:rPr>
                <w:rFonts w:hint="eastAsia"/>
                <w:sz w:val="20"/>
                <w:szCs w:val="20"/>
              </w:rPr>
              <w:t>塚原　公俊</w:t>
            </w:r>
          </w:p>
        </w:tc>
        <w:tc>
          <w:tcPr>
            <w:tcW w:w="416" w:type="dxa"/>
            <w:noWrap/>
            <w:vAlign w:val="center"/>
            <w:hideMark/>
          </w:tcPr>
          <w:p w14:paraId="35A95C50" w14:textId="77777777" w:rsidR="003813F9" w:rsidRPr="003813F9" w:rsidRDefault="003813F9" w:rsidP="002C2940">
            <w:pPr>
              <w:spacing w:line="280" w:lineRule="exact"/>
              <w:rPr>
                <w:sz w:val="20"/>
                <w:szCs w:val="20"/>
              </w:rPr>
            </w:pPr>
            <w:r w:rsidRPr="003813F9">
              <w:rPr>
                <w:rFonts w:hint="eastAsia"/>
                <w:sz w:val="20"/>
                <w:szCs w:val="20"/>
              </w:rPr>
              <w:t>3</w:t>
            </w:r>
          </w:p>
        </w:tc>
        <w:tc>
          <w:tcPr>
            <w:tcW w:w="4789" w:type="dxa"/>
            <w:noWrap/>
            <w:vAlign w:val="center"/>
            <w:hideMark/>
          </w:tcPr>
          <w:p w14:paraId="3D472754" w14:textId="77777777" w:rsidR="003813F9" w:rsidRPr="003813F9" w:rsidRDefault="003813F9" w:rsidP="002C2940">
            <w:pPr>
              <w:spacing w:line="280" w:lineRule="exact"/>
              <w:rPr>
                <w:sz w:val="20"/>
                <w:szCs w:val="20"/>
              </w:rPr>
            </w:pPr>
            <w:r w:rsidRPr="003813F9">
              <w:rPr>
                <w:rFonts w:hint="eastAsia"/>
                <w:sz w:val="20"/>
                <w:szCs w:val="20"/>
              </w:rPr>
              <w:t>解剖実習　～第２学年「動物の体のつくりとはたらき」における実践報告～</w:t>
            </w:r>
          </w:p>
        </w:tc>
      </w:tr>
      <w:tr w:rsidR="003813F9" w:rsidRPr="003813F9" w14:paraId="2066D495" w14:textId="77777777" w:rsidTr="003813F9">
        <w:trPr>
          <w:trHeight w:val="330"/>
        </w:trPr>
        <w:tc>
          <w:tcPr>
            <w:tcW w:w="438" w:type="dxa"/>
            <w:noWrap/>
            <w:vAlign w:val="center"/>
            <w:hideMark/>
          </w:tcPr>
          <w:p w14:paraId="774D677A" w14:textId="77777777" w:rsidR="003813F9" w:rsidRPr="003813F9" w:rsidRDefault="003813F9" w:rsidP="002C2940">
            <w:pPr>
              <w:spacing w:line="280" w:lineRule="exact"/>
              <w:jc w:val="center"/>
              <w:rPr>
                <w:sz w:val="20"/>
                <w:szCs w:val="20"/>
              </w:rPr>
            </w:pPr>
            <w:r w:rsidRPr="003813F9">
              <w:rPr>
                <w:rFonts w:hint="eastAsia"/>
                <w:sz w:val="20"/>
                <w:szCs w:val="20"/>
              </w:rPr>
              <w:t>18</w:t>
            </w:r>
          </w:p>
        </w:tc>
        <w:tc>
          <w:tcPr>
            <w:tcW w:w="646" w:type="dxa"/>
            <w:noWrap/>
            <w:vAlign w:val="center"/>
            <w:hideMark/>
          </w:tcPr>
          <w:p w14:paraId="6F87B791" w14:textId="77777777" w:rsidR="003813F9" w:rsidRPr="003813F9" w:rsidRDefault="003813F9" w:rsidP="002C2940">
            <w:pPr>
              <w:spacing w:line="280" w:lineRule="exact"/>
              <w:rPr>
                <w:sz w:val="20"/>
                <w:szCs w:val="20"/>
              </w:rPr>
            </w:pPr>
            <w:r w:rsidRPr="003813F9">
              <w:rPr>
                <w:rFonts w:hint="eastAsia"/>
                <w:sz w:val="20"/>
                <w:szCs w:val="20"/>
              </w:rPr>
              <w:t>奈良</w:t>
            </w:r>
          </w:p>
        </w:tc>
        <w:tc>
          <w:tcPr>
            <w:tcW w:w="2232" w:type="dxa"/>
            <w:noWrap/>
            <w:vAlign w:val="center"/>
            <w:hideMark/>
          </w:tcPr>
          <w:p w14:paraId="449A2671" w14:textId="77777777" w:rsidR="003813F9" w:rsidRPr="003813F9" w:rsidRDefault="003813F9" w:rsidP="002C2940">
            <w:pPr>
              <w:spacing w:line="280" w:lineRule="exact"/>
              <w:rPr>
                <w:sz w:val="20"/>
                <w:szCs w:val="20"/>
              </w:rPr>
            </w:pPr>
            <w:r w:rsidRPr="003813F9">
              <w:rPr>
                <w:rFonts w:hint="eastAsia"/>
                <w:sz w:val="20"/>
                <w:szCs w:val="20"/>
              </w:rPr>
              <w:t>葛城市立新庄中学校</w:t>
            </w:r>
          </w:p>
        </w:tc>
        <w:tc>
          <w:tcPr>
            <w:tcW w:w="1226" w:type="dxa"/>
            <w:noWrap/>
            <w:vAlign w:val="center"/>
            <w:hideMark/>
          </w:tcPr>
          <w:p w14:paraId="68C1A520" w14:textId="77777777" w:rsidR="003813F9" w:rsidRPr="003813F9" w:rsidRDefault="003813F9" w:rsidP="002C2940">
            <w:pPr>
              <w:spacing w:line="280" w:lineRule="exact"/>
              <w:rPr>
                <w:sz w:val="20"/>
                <w:szCs w:val="20"/>
              </w:rPr>
            </w:pPr>
            <w:r w:rsidRPr="003813F9">
              <w:rPr>
                <w:rFonts w:hint="eastAsia"/>
                <w:sz w:val="20"/>
                <w:szCs w:val="20"/>
              </w:rPr>
              <w:t>新明　郁実</w:t>
            </w:r>
          </w:p>
        </w:tc>
        <w:tc>
          <w:tcPr>
            <w:tcW w:w="416" w:type="dxa"/>
            <w:noWrap/>
            <w:vAlign w:val="center"/>
            <w:hideMark/>
          </w:tcPr>
          <w:p w14:paraId="67E8A1ED" w14:textId="77777777" w:rsidR="003813F9" w:rsidRPr="003813F9" w:rsidRDefault="003813F9" w:rsidP="002C2940">
            <w:pPr>
              <w:spacing w:line="280" w:lineRule="exact"/>
              <w:rPr>
                <w:sz w:val="20"/>
                <w:szCs w:val="20"/>
              </w:rPr>
            </w:pPr>
            <w:r w:rsidRPr="003813F9">
              <w:rPr>
                <w:rFonts w:hint="eastAsia"/>
                <w:sz w:val="20"/>
                <w:szCs w:val="20"/>
              </w:rPr>
              <w:t>3</w:t>
            </w:r>
          </w:p>
        </w:tc>
        <w:tc>
          <w:tcPr>
            <w:tcW w:w="4789" w:type="dxa"/>
            <w:noWrap/>
            <w:vAlign w:val="center"/>
            <w:hideMark/>
          </w:tcPr>
          <w:p w14:paraId="6298F11D" w14:textId="77777777" w:rsidR="003813F9" w:rsidRPr="003813F9" w:rsidRDefault="003813F9" w:rsidP="002C2940">
            <w:pPr>
              <w:spacing w:line="280" w:lineRule="exact"/>
              <w:rPr>
                <w:sz w:val="20"/>
                <w:szCs w:val="20"/>
              </w:rPr>
            </w:pPr>
            <w:r w:rsidRPr="003813F9">
              <w:rPr>
                <w:rFonts w:hint="eastAsia"/>
                <w:sz w:val="20"/>
                <w:szCs w:val="20"/>
              </w:rPr>
              <w:t>ヨウ素デンプン反応を利用したガスバーナー使用法の授業実践</w:t>
            </w:r>
          </w:p>
        </w:tc>
      </w:tr>
      <w:tr w:rsidR="003813F9" w:rsidRPr="003813F9" w14:paraId="41C0A985" w14:textId="77777777" w:rsidTr="003813F9">
        <w:trPr>
          <w:trHeight w:val="330"/>
        </w:trPr>
        <w:tc>
          <w:tcPr>
            <w:tcW w:w="438" w:type="dxa"/>
            <w:noWrap/>
            <w:vAlign w:val="center"/>
            <w:hideMark/>
          </w:tcPr>
          <w:p w14:paraId="23F612F3" w14:textId="77777777" w:rsidR="003813F9" w:rsidRPr="003813F9" w:rsidRDefault="003813F9" w:rsidP="002C2940">
            <w:pPr>
              <w:spacing w:line="280" w:lineRule="exact"/>
              <w:jc w:val="center"/>
              <w:rPr>
                <w:sz w:val="20"/>
                <w:szCs w:val="20"/>
              </w:rPr>
            </w:pPr>
            <w:r w:rsidRPr="003813F9">
              <w:rPr>
                <w:rFonts w:hint="eastAsia"/>
                <w:sz w:val="20"/>
                <w:szCs w:val="20"/>
              </w:rPr>
              <w:t>19</w:t>
            </w:r>
          </w:p>
        </w:tc>
        <w:tc>
          <w:tcPr>
            <w:tcW w:w="646" w:type="dxa"/>
            <w:noWrap/>
            <w:vAlign w:val="center"/>
            <w:hideMark/>
          </w:tcPr>
          <w:p w14:paraId="3241BE4F" w14:textId="77777777" w:rsidR="003813F9" w:rsidRPr="003813F9" w:rsidRDefault="003813F9" w:rsidP="002C2940">
            <w:pPr>
              <w:spacing w:line="280" w:lineRule="exact"/>
              <w:rPr>
                <w:sz w:val="20"/>
                <w:szCs w:val="20"/>
              </w:rPr>
            </w:pPr>
            <w:r w:rsidRPr="003813F9">
              <w:rPr>
                <w:rFonts w:hint="eastAsia"/>
                <w:sz w:val="20"/>
                <w:szCs w:val="20"/>
              </w:rPr>
              <w:t>石川</w:t>
            </w:r>
          </w:p>
        </w:tc>
        <w:tc>
          <w:tcPr>
            <w:tcW w:w="2232" w:type="dxa"/>
            <w:noWrap/>
            <w:vAlign w:val="center"/>
            <w:hideMark/>
          </w:tcPr>
          <w:p w14:paraId="1F2EA1DC" w14:textId="77777777" w:rsidR="003813F9" w:rsidRPr="003813F9" w:rsidRDefault="003813F9" w:rsidP="002C2940">
            <w:pPr>
              <w:spacing w:line="280" w:lineRule="exact"/>
              <w:rPr>
                <w:sz w:val="20"/>
                <w:szCs w:val="20"/>
                <w:lang w:eastAsia="zh-TW"/>
              </w:rPr>
            </w:pPr>
            <w:r w:rsidRPr="003813F9">
              <w:rPr>
                <w:rFonts w:hint="eastAsia"/>
                <w:sz w:val="20"/>
                <w:szCs w:val="20"/>
                <w:lang w:eastAsia="zh-TW"/>
              </w:rPr>
              <w:t>金沢市立紫錦台中学校</w:t>
            </w:r>
          </w:p>
        </w:tc>
        <w:tc>
          <w:tcPr>
            <w:tcW w:w="1226" w:type="dxa"/>
            <w:noWrap/>
            <w:vAlign w:val="center"/>
            <w:hideMark/>
          </w:tcPr>
          <w:p w14:paraId="5B04417F" w14:textId="77777777" w:rsidR="003813F9" w:rsidRPr="003813F9" w:rsidRDefault="003813F9" w:rsidP="002C2940">
            <w:pPr>
              <w:spacing w:line="280" w:lineRule="exact"/>
              <w:rPr>
                <w:sz w:val="20"/>
                <w:szCs w:val="20"/>
              </w:rPr>
            </w:pPr>
            <w:r w:rsidRPr="003813F9">
              <w:rPr>
                <w:rFonts w:hint="eastAsia"/>
                <w:sz w:val="20"/>
                <w:szCs w:val="20"/>
              </w:rPr>
              <w:t>新田　雅志</w:t>
            </w:r>
          </w:p>
        </w:tc>
        <w:tc>
          <w:tcPr>
            <w:tcW w:w="416" w:type="dxa"/>
            <w:noWrap/>
            <w:vAlign w:val="center"/>
            <w:hideMark/>
          </w:tcPr>
          <w:p w14:paraId="4D519767" w14:textId="77777777" w:rsidR="003813F9" w:rsidRPr="003813F9" w:rsidRDefault="003813F9" w:rsidP="002C2940">
            <w:pPr>
              <w:spacing w:line="280" w:lineRule="exact"/>
              <w:rPr>
                <w:sz w:val="20"/>
                <w:szCs w:val="20"/>
              </w:rPr>
            </w:pPr>
            <w:r w:rsidRPr="003813F9">
              <w:rPr>
                <w:rFonts w:hint="eastAsia"/>
                <w:sz w:val="20"/>
                <w:szCs w:val="20"/>
              </w:rPr>
              <w:t>3</w:t>
            </w:r>
          </w:p>
        </w:tc>
        <w:tc>
          <w:tcPr>
            <w:tcW w:w="4789" w:type="dxa"/>
            <w:noWrap/>
            <w:vAlign w:val="center"/>
            <w:hideMark/>
          </w:tcPr>
          <w:p w14:paraId="4E2A2455" w14:textId="77777777" w:rsidR="003813F9" w:rsidRPr="003813F9" w:rsidRDefault="003813F9" w:rsidP="002C2940">
            <w:pPr>
              <w:spacing w:line="280" w:lineRule="exact"/>
              <w:rPr>
                <w:sz w:val="20"/>
                <w:szCs w:val="20"/>
              </w:rPr>
            </w:pPr>
            <w:r w:rsidRPr="003813F9">
              <w:rPr>
                <w:rFonts w:hint="eastAsia"/>
                <w:sz w:val="20"/>
                <w:szCs w:val="20"/>
              </w:rPr>
              <w:t>理科における探究的な活動を取り入れた授業と、生徒が考えた新しい実験方法の紹介</w:t>
            </w:r>
          </w:p>
        </w:tc>
      </w:tr>
      <w:tr w:rsidR="003813F9" w:rsidRPr="003813F9" w14:paraId="567227CE" w14:textId="77777777" w:rsidTr="003813F9">
        <w:trPr>
          <w:trHeight w:val="330"/>
        </w:trPr>
        <w:tc>
          <w:tcPr>
            <w:tcW w:w="438" w:type="dxa"/>
            <w:noWrap/>
            <w:vAlign w:val="center"/>
            <w:hideMark/>
          </w:tcPr>
          <w:p w14:paraId="17342896" w14:textId="77777777" w:rsidR="003813F9" w:rsidRPr="003813F9" w:rsidRDefault="003813F9" w:rsidP="002C2940">
            <w:pPr>
              <w:spacing w:line="280" w:lineRule="exact"/>
              <w:jc w:val="center"/>
              <w:rPr>
                <w:sz w:val="20"/>
                <w:szCs w:val="20"/>
              </w:rPr>
            </w:pPr>
            <w:r w:rsidRPr="003813F9">
              <w:rPr>
                <w:rFonts w:hint="eastAsia"/>
                <w:sz w:val="20"/>
                <w:szCs w:val="20"/>
              </w:rPr>
              <w:t>20</w:t>
            </w:r>
          </w:p>
        </w:tc>
        <w:tc>
          <w:tcPr>
            <w:tcW w:w="646" w:type="dxa"/>
            <w:noWrap/>
            <w:vAlign w:val="center"/>
            <w:hideMark/>
          </w:tcPr>
          <w:p w14:paraId="4705D118" w14:textId="77777777" w:rsidR="003813F9" w:rsidRPr="003813F9" w:rsidRDefault="003813F9" w:rsidP="002C2940">
            <w:pPr>
              <w:spacing w:line="280" w:lineRule="exact"/>
              <w:rPr>
                <w:sz w:val="20"/>
                <w:szCs w:val="20"/>
              </w:rPr>
            </w:pPr>
            <w:r w:rsidRPr="003813F9">
              <w:rPr>
                <w:rFonts w:hint="eastAsia"/>
                <w:sz w:val="20"/>
                <w:szCs w:val="20"/>
              </w:rPr>
              <w:t>兵庫</w:t>
            </w:r>
          </w:p>
        </w:tc>
        <w:tc>
          <w:tcPr>
            <w:tcW w:w="2232" w:type="dxa"/>
            <w:noWrap/>
            <w:vAlign w:val="center"/>
            <w:hideMark/>
          </w:tcPr>
          <w:p w14:paraId="45334DF3" w14:textId="77777777" w:rsidR="003813F9" w:rsidRPr="003813F9" w:rsidRDefault="003813F9" w:rsidP="002C2940">
            <w:pPr>
              <w:spacing w:line="280" w:lineRule="exact"/>
              <w:rPr>
                <w:sz w:val="20"/>
                <w:szCs w:val="20"/>
              </w:rPr>
            </w:pPr>
            <w:r w:rsidRPr="003813F9">
              <w:rPr>
                <w:rFonts w:hint="eastAsia"/>
                <w:sz w:val="20"/>
                <w:szCs w:val="20"/>
              </w:rPr>
              <w:t>神戸市立井吹台中学校</w:t>
            </w:r>
          </w:p>
        </w:tc>
        <w:tc>
          <w:tcPr>
            <w:tcW w:w="1226" w:type="dxa"/>
            <w:noWrap/>
            <w:vAlign w:val="center"/>
            <w:hideMark/>
          </w:tcPr>
          <w:p w14:paraId="5C424103" w14:textId="77777777" w:rsidR="003813F9" w:rsidRPr="003813F9" w:rsidRDefault="003813F9" w:rsidP="002C2940">
            <w:pPr>
              <w:spacing w:line="280" w:lineRule="exact"/>
              <w:rPr>
                <w:sz w:val="20"/>
                <w:szCs w:val="20"/>
              </w:rPr>
            </w:pPr>
            <w:r w:rsidRPr="003813F9">
              <w:rPr>
                <w:rFonts w:hint="eastAsia"/>
                <w:sz w:val="20"/>
                <w:szCs w:val="20"/>
              </w:rPr>
              <w:t>山田　英史</w:t>
            </w:r>
          </w:p>
        </w:tc>
        <w:tc>
          <w:tcPr>
            <w:tcW w:w="416" w:type="dxa"/>
            <w:noWrap/>
            <w:vAlign w:val="center"/>
            <w:hideMark/>
          </w:tcPr>
          <w:p w14:paraId="74C4F2D8" w14:textId="77777777" w:rsidR="003813F9" w:rsidRPr="003813F9" w:rsidRDefault="003813F9" w:rsidP="002C2940">
            <w:pPr>
              <w:spacing w:line="280" w:lineRule="exact"/>
              <w:rPr>
                <w:sz w:val="20"/>
                <w:szCs w:val="20"/>
              </w:rPr>
            </w:pPr>
            <w:r w:rsidRPr="003813F9">
              <w:rPr>
                <w:rFonts w:hint="eastAsia"/>
                <w:sz w:val="20"/>
                <w:szCs w:val="20"/>
              </w:rPr>
              <w:t>4</w:t>
            </w:r>
          </w:p>
        </w:tc>
        <w:tc>
          <w:tcPr>
            <w:tcW w:w="4789" w:type="dxa"/>
            <w:noWrap/>
            <w:vAlign w:val="center"/>
            <w:hideMark/>
          </w:tcPr>
          <w:p w14:paraId="42A531BE" w14:textId="77777777" w:rsidR="003813F9" w:rsidRPr="003813F9" w:rsidRDefault="003813F9" w:rsidP="002C2940">
            <w:pPr>
              <w:spacing w:line="280" w:lineRule="exact"/>
              <w:rPr>
                <w:sz w:val="20"/>
                <w:szCs w:val="20"/>
              </w:rPr>
            </w:pPr>
            <w:r w:rsidRPr="003813F9">
              <w:rPr>
                <w:rFonts w:hint="eastAsia"/>
                <w:sz w:val="20"/>
                <w:szCs w:val="20"/>
              </w:rPr>
              <w:t>疑似科学を見抜く力を育てる授業実践</w:t>
            </w:r>
          </w:p>
        </w:tc>
      </w:tr>
      <w:tr w:rsidR="003813F9" w:rsidRPr="003813F9" w14:paraId="17C34EA0" w14:textId="77777777" w:rsidTr="003813F9">
        <w:trPr>
          <w:trHeight w:val="330"/>
        </w:trPr>
        <w:tc>
          <w:tcPr>
            <w:tcW w:w="438" w:type="dxa"/>
            <w:noWrap/>
            <w:vAlign w:val="center"/>
            <w:hideMark/>
          </w:tcPr>
          <w:p w14:paraId="746DE53F" w14:textId="77777777" w:rsidR="003813F9" w:rsidRPr="003813F9" w:rsidRDefault="003813F9" w:rsidP="002C2940">
            <w:pPr>
              <w:spacing w:line="280" w:lineRule="exact"/>
              <w:jc w:val="center"/>
              <w:rPr>
                <w:sz w:val="20"/>
                <w:szCs w:val="20"/>
              </w:rPr>
            </w:pPr>
            <w:r w:rsidRPr="003813F9">
              <w:rPr>
                <w:rFonts w:hint="eastAsia"/>
                <w:sz w:val="20"/>
                <w:szCs w:val="20"/>
              </w:rPr>
              <w:t>21</w:t>
            </w:r>
          </w:p>
        </w:tc>
        <w:tc>
          <w:tcPr>
            <w:tcW w:w="646" w:type="dxa"/>
            <w:noWrap/>
            <w:vAlign w:val="center"/>
            <w:hideMark/>
          </w:tcPr>
          <w:p w14:paraId="370092CE" w14:textId="77777777" w:rsidR="003813F9" w:rsidRPr="003813F9" w:rsidRDefault="003813F9" w:rsidP="002C2940">
            <w:pPr>
              <w:spacing w:line="280" w:lineRule="exact"/>
              <w:rPr>
                <w:sz w:val="20"/>
                <w:szCs w:val="20"/>
              </w:rPr>
            </w:pPr>
            <w:r w:rsidRPr="003813F9">
              <w:rPr>
                <w:rFonts w:hint="eastAsia"/>
                <w:sz w:val="20"/>
                <w:szCs w:val="20"/>
              </w:rPr>
              <w:t>神奈川</w:t>
            </w:r>
          </w:p>
        </w:tc>
        <w:tc>
          <w:tcPr>
            <w:tcW w:w="2232" w:type="dxa"/>
            <w:noWrap/>
            <w:vAlign w:val="center"/>
            <w:hideMark/>
          </w:tcPr>
          <w:p w14:paraId="2C0CB87C" w14:textId="77777777" w:rsidR="003813F9" w:rsidRPr="003813F9" w:rsidRDefault="003813F9" w:rsidP="002C2940">
            <w:pPr>
              <w:spacing w:line="280" w:lineRule="exact"/>
              <w:rPr>
                <w:sz w:val="20"/>
                <w:szCs w:val="20"/>
                <w:lang w:eastAsia="zh-TW"/>
              </w:rPr>
            </w:pPr>
            <w:r w:rsidRPr="003813F9">
              <w:rPr>
                <w:rFonts w:hint="eastAsia"/>
                <w:sz w:val="20"/>
                <w:szCs w:val="20"/>
                <w:lang w:eastAsia="zh-TW"/>
              </w:rPr>
              <w:t>横須賀市立大矢部中学校</w:t>
            </w:r>
          </w:p>
        </w:tc>
        <w:tc>
          <w:tcPr>
            <w:tcW w:w="1226" w:type="dxa"/>
            <w:noWrap/>
            <w:vAlign w:val="center"/>
            <w:hideMark/>
          </w:tcPr>
          <w:p w14:paraId="7F0E4A1B" w14:textId="77777777" w:rsidR="003813F9" w:rsidRPr="003813F9" w:rsidRDefault="003813F9" w:rsidP="002C2940">
            <w:pPr>
              <w:spacing w:line="280" w:lineRule="exact"/>
              <w:rPr>
                <w:sz w:val="20"/>
                <w:szCs w:val="20"/>
              </w:rPr>
            </w:pPr>
            <w:r w:rsidRPr="003813F9">
              <w:rPr>
                <w:rFonts w:hint="eastAsia"/>
                <w:sz w:val="20"/>
                <w:szCs w:val="20"/>
              </w:rPr>
              <w:t>平野　智幸</w:t>
            </w:r>
          </w:p>
        </w:tc>
        <w:tc>
          <w:tcPr>
            <w:tcW w:w="416" w:type="dxa"/>
            <w:noWrap/>
            <w:vAlign w:val="center"/>
            <w:hideMark/>
          </w:tcPr>
          <w:p w14:paraId="623DDE93" w14:textId="77777777" w:rsidR="003813F9" w:rsidRPr="003813F9" w:rsidRDefault="003813F9" w:rsidP="002C2940">
            <w:pPr>
              <w:spacing w:line="280" w:lineRule="exact"/>
              <w:rPr>
                <w:sz w:val="20"/>
                <w:szCs w:val="20"/>
              </w:rPr>
            </w:pPr>
            <w:r w:rsidRPr="003813F9">
              <w:rPr>
                <w:rFonts w:hint="eastAsia"/>
                <w:sz w:val="20"/>
                <w:szCs w:val="20"/>
              </w:rPr>
              <w:t>4</w:t>
            </w:r>
          </w:p>
        </w:tc>
        <w:tc>
          <w:tcPr>
            <w:tcW w:w="4789" w:type="dxa"/>
            <w:noWrap/>
            <w:vAlign w:val="center"/>
            <w:hideMark/>
          </w:tcPr>
          <w:p w14:paraId="7A909579" w14:textId="77777777" w:rsidR="003813F9" w:rsidRPr="003813F9" w:rsidRDefault="003813F9" w:rsidP="002C2940">
            <w:pPr>
              <w:spacing w:line="280" w:lineRule="exact"/>
              <w:rPr>
                <w:sz w:val="20"/>
                <w:szCs w:val="20"/>
              </w:rPr>
            </w:pPr>
            <w:r w:rsidRPr="003813F9">
              <w:rPr>
                <w:rFonts w:hint="eastAsia"/>
                <w:sz w:val="20"/>
                <w:szCs w:val="20"/>
              </w:rPr>
              <w:t>環境に対する豊かな感受性や探究心を育てる理科授業</w:t>
            </w:r>
          </w:p>
        </w:tc>
      </w:tr>
      <w:tr w:rsidR="003813F9" w:rsidRPr="003813F9" w14:paraId="13D90036" w14:textId="77777777" w:rsidTr="003813F9">
        <w:trPr>
          <w:trHeight w:val="330"/>
        </w:trPr>
        <w:tc>
          <w:tcPr>
            <w:tcW w:w="438" w:type="dxa"/>
            <w:noWrap/>
            <w:vAlign w:val="center"/>
            <w:hideMark/>
          </w:tcPr>
          <w:p w14:paraId="3AAC19C8" w14:textId="77777777" w:rsidR="003813F9" w:rsidRPr="003813F9" w:rsidRDefault="003813F9" w:rsidP="002C2940">
            <w:pPr>
              <w:spacing w:line="280" w:lineRule="exact"/>
              <w:jc w:val="center"/>
              <w:rPr>
                <w:sz w:val="20"/>
                <w:szCs w:val="20"/>
              </w:rPr>
            </w:pPr>
            <w:r w:rsidRPr="003813F9">
              <w:rPr>
                <w:rFonts w:hint="eastAsia"/>
                <w:sz w:val="20"/>
                <w:szCs w:val="20"/>
              </w:rPr>
              <w:t>22</w:t>
            </w:r>
          </w:p>
        </w:tc>
        <w:tc>
          <w:tcPr>
            <w:tcW w:w="646" w:type="dxa"/>
            <w:noWrap/>
            <w:vAlign w:val="center"/>
            <w:hideMark/>
          </w:tcPr>
          <w:p w14:paraId="7765D655" w14:textId="77777777" w:rsidR="003813F9" w:rsidRPr="003813F9" w:rsidRDefault="003813F9" w:rsidP="002C2940">
            <w:pPr>
              <w:spacing w:line="280" w:lineRule="exact"/>
              <w:rPr>
                <w:sz w:val="20"/>
                <w:szCs w:val="20"/>
              </w:rPr>
            </w:pPr>
            <w:r w:rsidRPr="003813F9">
              <w:rPr>
                <w:rFonts w:hint="eastAsia"/>
                <w:sz w:val="20"/>
                <w:szCs w:val="20"/>
              </w:rPr>
              <w:t>東京</w:t>
            </w:r>
          </w:p>
        </w:tc>
        <w:tc>
          <w:tcPr>
            <w:tcW w:w="2232" w:type="dxa"/>
            <w:noWrap/>
            <w:vAlign w:val="center"/>
            <w:hideMark/>
          </w:tcPr>
          <w:p w14:paraId="18DC826D" w14:textId="77777777" w:rsidR="003813F9" w:rsidRPr="003813F9" w:rsidRDefault="003813F9" w:rsidP="002C2940">
            <w:pPr>
              <w:spacing w:line="280" w:lineRule="exact"/>
              <w:rPr>
                <w:sz w:val="20"/>
                <w:szCs w:val="20"/>
              </w:rPr>
            </w:pPr>
            <w:r w:rsidRPr="003813F9">
              <w:rPr>
                <w:rFonts w:hint="eastAsia"/>
                <w:sz w:val="20"/>
                <w:szCs w:val="20"/>
              </w:rPr>
              <w:t>未定</w:t>
            </w:r>
          </w:p>
        </w:tc>
        <w:tc>
          <w:tcPr>
            <w:tcW w:w="1226" w:type="dxa"/>
            <w:noWrap/>
            <w:vAlign w:val="center"/>
            <w:hideMark/>
          </w:tcPr>
          <w:p w14:paraId="5E8459B3" w14:textId="77777777" w:rsidR="003813F9" w:rsidRPr="003813F9" w:rsidRDefault="003813F9" w:rsidP="002C2940">
            <w:pPr>
              <w:spacing w:line="280" w:lineRule="exact"/>
              <w:rPr>
                <w:sz w:val="20"/>
                <w:szCs w:val="20"/>
              </w:rPr>
            </w:pPr>
            <w:r w:rsidRPr="003813F9">
              <w:rPr>
                <w:rFonts w:hint="eastAsia"/>
                <w:sz w:val="20"/>
                <w:szCs w:val="20"/>
              </w:rPr>
              <w:t xml:space="preserve">　</w:t>
            </w:r>
          </w:p>
        </w:tc>
        <w:tc>
          <w:tcPr>
            <w:tcW w:w="416" w:type="dxa"/>
            <w:noWrap/>
            <w:vAlign w:val="center"/>
            <w:hideMark/>
          </w:tcPr>
          <w:p w14:paraId="16721A85" w14:textId="77777777" w:rsidR="003813F9" w:rsidRPr="003813F9" w:rsidRDefault="003813F9" w:rsidP="002C2940">
            <w:pPr>
              <w:spacing w:line="280" w:lineRule="exact"/>
              <w:rPr>
                <w:sz w:val="20"/>
                <w:szCs w:val="20"/>
              </w:rPr>
            </w:pPr>
            <w:r w:rsidRPr="003813F9">
              <w:rPr>
                <w:rFonts w:hint="eastAsia"/>
                <w:sz w:val="20"/>
                <w:szCs w:val="20"/>
              </w:rPr>
              <w:t xml:space="preserve">　</w:t>
            </w:r>
          </w:p>
        </w:tc>
        <w:tc>
          <w:tcPr>
            <w:tcW w:w="4789" w:type="dxa"/>
            <w:noWrap/>
            <w:vAlign w:val="center"/>
            <w:hideMark/>
          </w:tcPr>
          <w:p w14:paraId="327028C6" w14:textId="77777777" w:rsidR="003813F9" w:rsidRPr="003813F9" w:rsidRDefault="003813F9" w:rsidP="002C2940">
            <w:pPr>
              <w:spacing w:line="280" w:lineRule="exact"/>
              <w:rPr>
                <w:sz w:val="20"/>
                <w:szCs w:val="20"/>
              </w:rPr>
            </w:pPr>
            <w:r w:rsidRPr="003813F9">
              <w:rPr>
                <w:rFonts w:hint="eastAsia"/>
                <w:sz w:val="20"/>
                <w:szCs w:val="20"/>
              </w:rPr>
              <w:t xml:space="preserve">　</w:t>
            </w:r>
          </w:p>
        </w:tc>
      </w:tr>
      <w:tr w:rsidR="003813F9" w:rsidRPr="003813F9" w14:paraId="5368D67C" w14:textId="77777777" w:rsidTr="003813F9">
        <w:trPr>
          <w:trHeight w:val="330"/>
        </w:trPr>
        <w:tc>
          <w:tcPr>
            <w:tcW w:w="438" w:type="dxa"/>
            <w:noWrap/>
            <w:vAlign w:val="center"/>
            <w:hideMark/>
          </w:tcPr>
          <w:p w14:paraId="06E9C7A6" w14:textId="77777777" w:rsidR="003813F9" w:rsidRPr="003813F9" w:rsidRDefault="003813F9" w:rsidP="002C2940">
            <w:pPr>
              <w:spacing w:line="280" w:lineRule="exact"/>
              <w:jc w:val="center"/>
              <w:rPr>
                <w:sz w:val="20"/>
                <w:szCs w:val="20"/>
              </w:rPr>
            </w:pPr>
            <w:r w:rsidRPr="003813F9">
              <w:rPr>
                <w:rFonts w:hint="eastAsia"/>
                <w:sz w:val="20"/>
                <w:szCs w:val="20"/>
              </w:rPr>
              <w:t>23</w:t>
            </w:r>
          </w:p>
        </w:tc>
        <w:tc>
          <w:tcPr>
            <w:tcW w:w="646" w:type="dxa"/>
            <w:noWrap/>
            <w:vAlign w:val="center"/>
            <w:hideMark/>
          </w:tcPr>
          <w:p w14:paraId="519CEF57" w14:textId="77777777" w:rsidR="003813F9" w:rsidRPr="003813F9" w:rsidRDefault="003813F9" w:rsidP="002C2940">
            <w:pPr>
              <w:spacing w:line="280" w:lineRule="exact"/>
              <w:rPr>
                <w:sz w:val="20"/>
                <w:szCs w:val="20"/>
              </w:rPr>
            </w:pPr>
            <w:r w:rsidRPr="003813F9">
              <w:rPr>
                <w:rFonts w:hint="eastAsia"/>
                <w:sz w:val="20"/>
                <w:szCs w:val="20"/>
              </w:rPr>
              <w:t>東京</w:t>
            </w:r>
          </w:p>
        </w:tc>
        <w:tc>
          <w:tcPr>
            <w:tcW w:w="2232" w:type="dxa"/>
            <w:noWrap/>
            <w:vAlign w:val="center"/>
            <w:hideMark/>
          </w:tcPr>
          <w:p w14:paraId="0C96B3C0" w14:textId="77777777" w:rsidR="003813F9" w:rsidRPr="003813F9" w:rsidRDefault="003813F9" w:rsidP="002C2940">
            <w:pPr>
              <w:spacing w:line="280" w:lineRule="exact"/>
              <w:rPr>
                <w:sz w:val="20"/>
                <w:szCs w:val="20"/>
              </w:rPr>
            </w:pPr>
            <w:r w:rsidRPr="003813F9">
              <w:rPr>
                <w:rFonts w:hint="eastAsia"/>
                <w:sz w:val="20"/>
                <w:szCs w:val="20"/>
              </w:rPr>
              <w:t>未定</w:t>
            </w:r>
          </w:p>
        </w:tc>
        <w:tc>
          <w:tcPr>
            <w:tcW w:w="1226" w:type="dxa"/>
            <w:noWrap/>
            <w:vAlign w:val="center"/>
            <w:hideMark/>
          </w:tcPr>
          <w:p w14:paraId="0C7A89BF" w14:textId="77777777" w:rsidR="003813F9" w:rsidRPr="003813F9" w:rsidRDefault="003813F9" w:rsidP="002C2940">
            <w:pPr>
              <w:spacing w:line="280" w:lineRule="exact"/>
              <w:rPr>
                <w:sz w:val="20"/>
                <w:szCs w:val="20"/>
              </w:rPr>
            </w:pPr>
            <w:r w:rsidRPr="003813F9">
              <w:rPr>
                <w:rFonts w:hint="eastAsia"/>
                <w:sz w:val="20"/>
                <w:szCs w:val="20"/>
              </w:rPr>
              <w:t xml:space="preserve">　</w:t>
            </w:r>
          </w:p>
        </w:tc>
        <w:tc>
          <w:tcPr>
            <w:tcW w:w="416" w:type="dxa"/>
            <w:noWrap/>
            <w:vAlign w:val="center"/>
            <w:hideMark/>
          </w:tcPr>
          <w:p w14:paraId="54031251" w14:textId="77777777" w:rsidR="003813F9" w:rsidRPr="003813F9" w:rsidRDefault="003813F9" w:rsidP="002C2940">
            <w:pPr>
              <w:spacing w:line="280" w:lineRule="exact"/>
              <w:rPr>
                <w:sz w:val="20"/>
                <w:szCs w:val="20"/>
              </w:rPr>
            </w:pPr>
            <w:r w:rsidRPr="003813F9">
              <w:rPr>
                <w:rFonts w:hint="eastAsia"/>
                <w:sz w:val="20"/>
                <w:szCs w:val="20"/>
              </w:rPr>
              <w:t xml:space="preserve">　</w:t>
            </w:r>
          </w:p>
        </w:tc>
        <w:tc>
          <w:tcPr>
            <w:tcW w:w="4789" w:type="dxa"/>
            <w:vAlign w:val="center"/>
            <w:hideMark/>
          </w:tcPr>
          <w:p w14:paraId="14E29488" w14:textId="77777777" w:rsidR="003813F9" w:rsidRPr="003813F9" w:rsidRDefault="003813F9" w:rsidP="002C2940">
            <w:pPr>
              <w:spacing w:line="280" w:lineRule="exact"/>
              <w:rPr>
                <w:sz w:val="20"/>
                <w:szCs w:val="20"/>
              </w:rPr>
            </w:pPr>
            <w:r w:rsidRPr="003813F9">
              <w:rPr>
                <w:rFonts w:hint="eastAsia"/>
                <w:sz w:val="20"/>
                <w:szCs w:val="20"/>
              </w:rPr>
              <w:t xml:space="preserve">　</w:t>
            </w:r>
          </w:p>
        </w:tc>
      </w:tr>
    </w:tbl>
    <w:p w14:paraId="77F92BE9" w14:textId="77777777" w:rsidR="003813F9" w:rsidRDefault="003813F9" w:rsidP="003813F9">
      <w:pPr>
        <w:spacing w:line="280" w:lineRule="exact"/>
      </w:pPr>
    </w:p>
    <w:p w14:paraId="59DEA8B3" w14:textId="77777777" w:rsidR="003813F9" w:rsidRPr="003813F9" w:rsidRDefault="003813F9" w:rsidP="003813F9">
      <w:pPr>
        <w:autoSpaceDE w:val="0"/>
        <w:autoSpaceDN w:val="0"/>
        <w:adjustRightInd w:val="0"/>
        <w:snapToGrid w:val="0"/>
        <w:spacing w:line="300" w:lineRule="exact"/>
        <w:jc w:val="left"/>
        <w:outlineLvl w:val="0"/>
        <w:rPr>
          <w:rFonts w:ascii="UD デジタル 教科書体 NK-R" w:eastAsia="UD デジタル 教科書体 NK-R" w:hAnsi="メイリオ" w:cs="MS-Mincho" w:hint="eastAsia"/>
          <w:kern w:val="0"/>
          <w:szCs w:val="21"/>
        </w:rPr>
      </w:pPr>
    </w:p>
    <w:sectPr w:rsidR="003813F9" w:rsidRPr="003813F9" w:rsidSect="00894229">
      <w:pgSz w:w="11906" w:h="16838" w:code="9"/>
      <w:pgMar w:top="1361" w:right="1134" w:bottom="851" w:left="1134" w:header="851" w:footer="992" w:gutter="0"/>
      <w:cols w:space="425"/>
      <w:docGrid w:type="linesAndChars" w:linePitch="365"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59215F" w14:textId="77777777" w:rsidR="009B4100" w:rsidRDefault="009B4100">
      <w:r>
        <w:separator/>
      </w:r>
    </w:p>
  </w:endnote>
  <w:endnote w:type="continuationSeparator" w:id="0">
    <w:p w14:paraId="0E039299" w14:textId="77777777" w:rsidR="009B4100" w:rsidRDefault="009B4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S-Mincho">
    <w:altName w:val="BIZ UDP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K-R">
    <w:charset w:val="80"/>
    <w:family w:val="roman"/>
    <w:pitch w:val="variable"/>
    <w:sig w:usb0="800002A3" w:usb1="2AC7ECFA" w:usb2="00000010" w:usb3="00000000" w:csb0="00020000"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1CAEA" w14:textId="77777777" w:rsidR="009B4100" w:rsidRDefault="009B4100">
      <w:r>
        <w:separator/>
      </w:r>
    </w:p>
  </w:footnote>
  <w:footnote w:type="continuationSeparator" w:id="0">
    <w:p w14:paraId="754B89D6" w14:textId="77777777" w:rsidR="009B4100" w:rsidRDefault="009B41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B32D0"/>
    <w:multiLevelType w:val="hybridMultilevel"/>
    <w:tmpl w:val="249E227C"/>
    <w:lvl w:ilvl="0" w:tplc="CE1EDBA0">
      <w:start w:val="1"/>
      <w:numFmt w:val="decimalEnclosedCircle"/>
      <w:lvlText w:val="%1"/>
      <w:lvlJc w:val="left"/>
      <w:pPr>
        <w:ind w:left="844" w:hanging="360"/>
      </w:pPr>
      <w:rPr>
        <w:rFonts w:hint="default"/>
        <w:b/>
      </w:rPr>
    </w:lvl>
    <w:lvl w:ilvl="1" w:tplc="04090017" w:tentative="1">
      <w:start w:val="1"/>
      <w:numFmt w:val="aiueoFullWidth"/>
      <w:lvlText w:val="(%2)"/>
      <w:lvlJc w:val="left"/>
      <w:pPr>
        <w:ind w:left="1324" w:hanging="420"/>
      </w:pPr>
    </w:lvl>
    <w:lvl w:ilvl="2" w:tplc="04090011" w:tentative="1">
      <w:start w:val="1"/>
      <w:numFmt w:val="decimalEnclosedCircle"/>
      <w:lvlText w:val="%3"/>
      <w:lvlJc w:val="left"/>
      <w:pPr>
        <w:ind w:left="1744" w:hanging="420"/>
      </w:pPr>
    </w:lvl>
    <w:lvl w:ilvl="3" w:tplc="0409000F" w:tentative="1">
      <w:start w:val="1"/>
      <w:numFmt w:val="decimal"/>
      <w:lvlText w:val="%4."/>
      <w:lvlJc w:val="left"/>
      <w:pPr>
        <w:ind w:left="2164" w:hanging="420"/>
      </w:pPr>
    </w:lvl>
    <w:lvl w:ilvl="4" w:tplc="04090017" w:tentative="1">
      <w:start w:val="1"/>
      <w:numFmt w:val="aiueoFullWidth"/>
      <w:lvlText w:val="(%5)"/>
      <w:lvlJc w:val="left"/>
      <w:pPr>
        <w:ind w:left="2584" w:hanging="420"/>
      </w:pPr>
    </w:lvl>
    <w:lvl w:ilvl="5" w:tplc="04090011" w:tentative="1">
      <w:start w:val="1"/>
      <w:numFmt w:val="decimalEnclosedCircle"/>
      <w:lvlText w:val="%6"/>
      <w:lvlJc w:val="left"/>
      <w:pPr>
        <w:ind w:left="3004" w:hanging="420"/>
      </w:pPr>
    </w:lvl>
    <w:lvl w:ilvl="6" w:tplc="0409000F" w:tentative="1">
      <w:start w:val="1"/>
      <w:numFmt w:val="decimal"/>
      <w:lvlText w:val="%7."/>
      <w:lvlJc w:val="left"/>
      <w:pPr>
        <w:ind w:left="3424" w:hanging="420"/>
      </w:pPr>
    </w:lvl>
    <w:lvl w:ilvl="7" w:tplc="04090017" w:tentative="1">
      <w:start w:val="1"/>
      <w:numFmt w:val="aiueoFullWidth"/>
      <w:lvlText w:val="(%8)"/>
      <w:lvlJc w:val="left"/>
      <w:pPr>
        <w:ind w:left="3844" w:hanging="420"/>
      </w:pPr>
    </w:lvl>
    <w:lvl w:ilvl="8" w:tplc="04090011" w:tentative="1">
      <w:start w:val="1"/>
      <w:numFmt w:val="decimalEnclosedCircle"/>
      <w:lvlText w:val="%9"/>
      <w:lvlJc w:val="left"/>
      <w:pPr>
        <w:ind w:left="4264" w:hanging="420"/>
      </w:pPr>
    </w:lvl>
  </w:abstractNum>
  <w:abstractNum w:abstractNumId="1" w15:restartNumberingAfterBreak="0">
    <w:nsid w:val="0CF53B4C"/>
    <w:multiLevelType w:val="hybridMultilevel"/>
    <w:tmpl w:val="91EC7116"/>
    <w:lvl w:ilvl="0" w:tplc="CF3E0D96">
      <w:start w:val="1"/>
      <w:numFmt w:val="decimalEnclosedCircle"/>
      <w:lvlText w:val="%1"/>
      <w:lvlJc w:val="left"/>
      <w:pPr>
        <w:ind w:left="928" w:hanging="360"/>
      </w:pPr>
      <w:rPr>
        <w:rFonts w:ascii="HG丸ｺﾞｼｯｸM-PRO" w:eastAsia="HG丸ｺﾞｼｯｸM-PRO" w:hint="eastAsia"/>
        <w:b w:val="0"/>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2" w15:restartNumberingAfterBreak="0">
    <w:nsid w:val="10AC569D"/>
    <w:multiLevelType w:val="hybridMultilevel"/>
    <w:tmpl w:val="149ABAA2"/>
    <w:lvl w:ilvl="0" w:tplc="A50A1AC4">
      <w:start w:val="1"/>
      <w:numFmt w:val="decimalEnclosedCircle"/>
      <w:lvlText w:val="%1"/>
      <w:lvlJc w:val="left"/>
      <w:pPr>
        <w:ind w:left="844" w:hanging="360"/>
      </w:pPr>
      <w:rPr>
        <w:rFonts w:hint="default"/>
        <w:b/>
      </w:rPr>
    </w:lvl>
    <w:lvl w:ilvl="1" w:tplc="04090017" w:tentative="1">
      <w:start w:val="1"/>
      <w:numFmt w:val="aiueoFullWidth"/>
      <w:lvlText w:val="(%2)"/>
      <w:lvlJc w:val="left"/>
      <w:pPr>
        <w:ind w:left="1324" w:hanging="420"/>
      </w:pPr>
    </w:lvl>
    <w:lvl w:ilvl="2" w:tplc="04090011" w:tentative="1">
      <w:start w:val="1"/>
      <w:numFmt w:val="decimalEnclosedCircle"/>
      <w:lvlText w:val="%3"/>
      <w:lvlJc w:val="left"/>
      <w:pPr>
        <w:ind w:left="1744" w:hanging="420"/>
      </w:pPr>
    </w:lvl>
    <w:lvl w:ilvl="3" w:tplc="0409000F" w:tentative="1">
      <w:start w:val="1"/>
      <w:numFmt w:val="decimal"/>
      <w:lvlText w:val="%4."/>
      <w:lvlJc w:val="left"/>
      <w:pPr>
        <w:ind w:left="2164" w:hanging="420"/>
      </w:pPr>
    </w:lvl>
    <w:lvl w:ilvl="4" w:tplc="04090017" w:tentative="1">
      <w:start w:val="1"/>
      <w:numFmt w:val="aiueoFullWidth"/>
      <w:lvlText w:val="(%5)"/>
      <w:lvlJc w:val="left"/>
      <w:pPr>
        <w:ind w:left="2584" w:hanging="420"/>
      </w:pPr>
    </w:lvl>
    <w:lvl w:ilvl="5" w:tplc="04090011" w:tentative="1">
      <w:start w:val="1"/>
      <w:numFmt w:val="decimalEnclosedCircle"/>
      <w:lvlText w:val="%6"/>
      <w:lvlJc w:val="left"/>
      <w:pPr>
        <w:ind w:left="3004" w:hanging="420"/>
      </w:pPr>
    </w:lvl>
    <w:lvl w:ilvl="6" w:tplc="0409000F" w:tentative="1">
      <w:start w:val="1"/>
      <w:numFmt w:val="decimal"/>
      <w:lvlText w:val="%7."/>
      <w:lvlJc w:val="left"/>
      <w:pPr>
        <w:ind w:left="3424" w:hanging="420"/>
      </w:pPr>
    </w:lvl>
    <w:lvl w:ilvl="7" w:tplc="04090017" w:tentative="1">
      <w:start w:val="1"/>
      <w:numFmt w:val="aiueoFullWidth"/>
      <w:lvlText w:val="(%8)"/>
      <w:lvlJc w:val="left"/>
      <w:pPr>
        <w:ind w:left="3844" w:hanging="420"/>
      </w:pPr>
    </w:lvl>
    <w:lvl w:ilvl="8" w:tplc="04090011" w:tentative="1">
      <w:start w:val="1"/>
      <w:numFmt w:val="decimalEnclosedCircle"/>
      <w:lvlText w:val="%9"/>
      <w:lvlJc w:val="left"/>
      <w:pPr>
        <w:ind w:left="4264" w:hanging="420"/>
      </w:pPr>
    </w:lvl>
  </w:abstractNum>
  <w:abstractNum w:abstractNumId="3" w15:restartNumberingAfterBreak="0">
    <w:nsid w:val="12C54D58"/>
    <w:multiLevelType w:val="hybridMultilevel"/>
    <w:tmpl w:val="64B29798"/>
    <w:lvl w:ilvl="0" w:tplc="3BDE1112">
      <w:start w:val="1"/>
      <w:numFmt w:val="decimalEnclosedCircle"/>
      <w:lvlText w:val="%1"/>
      <w:lvlJc w:val="left"/>
      <w:pPr>
        <w:ind w:left="928" w:hanging="360"/>
      </w:pPr>
      <w:rPr>
        <w:rFonts w:ascii="HG丸ｺﾞｼｯｸM-PRO" w:eastAsia="HG丸ｺﾞｼｯｸM-PRO" w:hint="eastAsia"/>
        <w:b w:val="0"/>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4" w15:restartNumberingAfterBreak="0">
    <w:nsid w:val="18176A16"/>
    <w:multiLevelType w:val="hybridMultilevel"/>
    <w:tmpl w:val="336646EE"/>
    <w:lvl w:ilvl="0" w:tplc="0454503A">
      <w:start w:val="1"/>
      <w:numFmt w:val="decimalEnclosedCircle"/>
      <w:lvlText w:val="%1"/>
      <w:lvlJc w:val="left"/>
      <w:pPr>
        <w:ind w:left="844" w:hanging="360"/>
      </w:pPr>
      <w:rPr>
        <w:rFonts w:hint="default"/>
        <w:b/>
      </w:rPr>
    </w:lvl>
    <w:lvl w:ilvl="1" w:tplc="04090017" w:tentative="1">
      <w:start w:val="1"/>
      <w:numFmt w:val="aiueoFullWidth"/>
      <w:lvlText w:val="(%2)"/>
      <w:lvlJc w:val="left"/>
      <w:pPr>
        <w:ind w:left="1324" w:hanging="420"/>
      </w:pPr>
    </w:lvl>
    <w:lvl w:ilvl="2" w:tplc="04090011" w:tentative="1">
      <w:start w:val="1"/>
      <w:numFmt w:val="decimalEnclosedCircle"/>
      <w:lvlText w:val="%3"/>
      <w:lvlJc w:val="left"/>
      <w:pPr>
        <w:ind w:left="1744" w:hanging="420"/>
      </w:pPr>
    </w:lvl>
    <w:lvl w:ilvl="3" w:tplc="0409000F" w:tentative="1">
      <w:start w:val="1"/>
      <w:numFmt w:val="decimal"/>
      <w:lvlText w:val="%4."/>
      <w:lvlJc w:val="left"/>
      <w:pPr>
        <w:ind w:left="2164" w:hanging="420"/>
      </w:pPr>
    </w:lvl>
    <w:lvl w:ilvl="4" w:tplc="04090017" w:tentative="1">
      <w:start w:val="1"/>
      <w:numFmt w:val="aiueoFullWidth"/>
      <w:lvlText w:val="(%5)"/>
      <w:lvlJc w:val="left"/>
      <w:pPr>
        <w:ind w:left="2584" w:hanging="420"/>
      </w:pPr>
    </w:lvl>
    <w:lvl w:ilvl="5" w:tplc="04090011" w:tentative="1">
      <w:start w:val="1"/>
      <w:numFmt w:val="decimalEnclosedCircle"/>
      <w:lvlText w:val="%6"/>
      <w:lvlJc w:val="left"/>
      <w:pPr>
        <w:ind w:left="3004" w:hanging="420"/>
      </w:pPr>
    </w:lvl>
    <w:lvl w:ilvl="6" w:tplc="0409000F" w:tentative="1">
      <w:start w:val="1"/>
      <w:numFmt w:val="decimal"/>
      <w:lvlText w:val="%7."/>
      <w:lvlJc w:val="left"/>
      <w:pPr>
        <w:ind w:left="3424" w:hanging="420"/>
      </w:pPr>
    </w:lvl>
    <w:lvl w:ilvl="7" w:tplc="04090017" w:tentative="1">
      <w:start w:val="1"/>
      <w:numFmt w:val="aiueoFullWidth"/>
      <w:lvlText w:val="(%8)"/>
      <w:lvlJc w:val="left"/>
      <w:pPr>
        <w:ind w:left="3844" w:hanging="420"/>
      </w:pPr>
    </w:lvl>
    <w:lvl w:ilvl="8" w:tplc="04090011" w:tentative="1">
      <w:start w:val="1"/>
      <w:numFmt w:val="decimalEnclosedCircle"/>
      <w:lvlText w:val="%9"/>
      <w:lvlJc w:val="left"/>
      <w:pPr>
        <w:ind w:left="4264" w:hanging="420"/>
      </w:pPr>
    </w:lvl>
  </w:abstractNum>
  <w:abstractNum w:abstractNumId="5" w15:restartNumberingAfterBreak="0">
    <w:nsid w:val="29E57C5C"/>
    <w:multiLevelType w:val="hybridMultilevel"/>
    <w:tmpl w:val="D89C7172"/>
    <w:lvl w:ilvl="0" w:tplc="2CECAEF0">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6" w15:restartNumberingAfterBreak="0">
    <w:nsid w:val="2F5D4468"/>
    <w:multiLevelType w:val="hybridMultilevel"/>
    <w:tmpl w:val="38A228C6"/>
    <w:lvl w:ilvl="0" w:tplc="D1A65C4C">
      <w:start w:val="3"/>
      <w:numFmt w:val="decimalEnclosedParen"/>
      <w:lvlText w:val="%1"/>
      <w:lvlJc w:val="left"/>
      <w:pPr>
        <w:ind w:left="502" w:hanging="360"/>
      </w:pPr>
      <w:rPr>
        <w:rFonts w:eastAsia="ＭＳ 明朝"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7" w15:restartNumberingAfterBreak="0">
    <w:nsid w:val="316C35EC"/>
    <w:multiLevelType w:val="hybridMultilevel"/>
    <w:tmpl w:val="A74EEEDA"/>
    <w:lvl w:ilvl="0" w:tplc="04090001">
      <w:start w:val="1"/>
      <w:numFmt w:val="bullet"/>
      <w:lvlText w:val=""/>
      <w:lvlJc w:val="left"/>
      <w:pPr>
        <w:ind w:left="904" w:hanging="420"/>
      </w:pPr>
      <w:rPr>
        <w:rFonts w:ascii="Wingdings" w:hAnsi="Wingdings" w:hint="default"/>
      </w:rPr>
    </w:lvl>
    <w:lvl w:ilvl="1" w:tplc="0409000B" w:tentative="1">
      <w:start w:val="1"/>
      <w:numFmt w:val="bullet"/>
      <w:lvlText w:val=""/>
      <w:lvlJc w:val="left"/>
      <w:pPr>
        <w:ind w:left="1324" w:hanging="420"/>
      </w:pPr>
      <w:rPr>
        <w:rFonts w:ascii="Wingdings" w:hAnsi="Wingdings" w:hint="default"/>
      </w:rPr>
    </w:lvl>
    <w:lvl w:ilvl="2" w:tplc="0409000D" w:tentative="1">
      <w:start w:val="1"/>
      <w:numFmt w:val="bullet"/>
      <w:lvlText w:val=""/>
      <w:lvlJc w:val="left"/>
      <w:pPr>
        <w:ind w:left="1744" w:hanging="420"/>
      </w:pPr>
      <w:rPr>
        <w:rFonts w:ascii="Wingdings" w:hAnsi="Wingdings" w:hint="default"/>
      </w:rPr>
    </w:lvl>
    <w:lvl w:ilvl="3" w:tplc="04090001" w:tentative="1">
      <w:start w:val="1"/>
      <w:numFmt w:val="bullet"/>
      <w:lvlText w:val=""/>
      <w:lvlJc w:val="left"/>
      <w:pPr>
        <w:ind w:left="2164" w:hanging="420"/>
      </w:pPr>
      <w:rPr>
        <w:rFonts w:ascii="Wingdings" w:hAnsi="Wingdings" w:hint="default"/>
      </w:rPr>
    </w:lvl>
    <w:lvl w:ilvl="4" w:tplc="0409000B" w:tentative="1">
      <w:start w:val="1"/>
      <w:numFmt w:val="bullet"/>
      <w:lvlText w:val=""/>
      <w:lvlJc w:val="left"/>
      <w:pPr>
        <w:ind w:left="2584" w:hanging="420"/>
      </w:pPr>
      <w:rPr>
        <w:rFonts w:ascii="Wingdings" w:hAnsi="Wingdings" w:hint="default"/>
      </w:rPr>
    </w:lvl>
    <w:lvl w:ilvl="5" w:tplc="0409000D" w:tentative="1">
      <w:start w:val="1"/>
      <w:numFmt w:val="bullet"/>
      <w:lvlText w:val=""/>
      <w:lvlJc w:val="left"/>
      <w:pPr>
        <w:ind w:left="3004" w:hanging="420"/>
      </w:pPr>
      <w:rPr>
        <w:rFonts w:ascii="Wingdings" w:hAnsi="Wingdings" w:hint="default"/>
      </w:rPr>
    </w:lvl>
    <w:lvl w:ilvl="6" w:tplc="04090001" w:tentative="1">
      <w:start w:val="1"/>
      <w:numFmt w:val="bullet"/>
      <w:lvlText w:val=""/>
      <w:lvlJc w:val="left"/>
      <w:pPr>
        <w:ind w:left="3424" w:hanging="420"/>
      </w:pPr>
      <w:rPr>
        <w:rFonts w:ascii="Wingdings" w:hAnsi="Wingdings" w:hint="default"/>
      </w:rPr>
    </w:lvl>
    <w:lvl w:ilvl="7" w:tplc="0409000B" w:tentative="1">
      <w:start w:val="1"/>
      <w:numFmt w:val="bullet"/>
      <w:lvlText w:val=""/>
      <w:lvlJc w:val="left"/>
      <w:pPr>
        <w:ind w:left="3844" w:hanging="420"/>
      </w:pPr>
      <w:rPr>
        <w:rFonts w:ascii="Wingdings" w:hAnsi="Wingdings" w:hint="default"/>
      </w:rPr>
    </w:lvl>
    <w:lvl w:ilvl="8" w:tplc="0409000D" w:tentative="1">
      <w:start w:val="1"/>
      <w:numFmt w:val="bullet"/>
      <w:lvlText w:val=""/>
      <w:lvlJc w:val="left"/>
      <w:pPr>
        <w:ind w:left="4264" w:hanging="420"/>
      </w:pPr>
      <w:rPr>
        <w:rFonts w:ascii="Wingdings" w:hAnsi="Wingdings" w:hint="default"/>
      </w:rPr>
    </w:lvl>
  </w:abstractNum>
  <w:abstractNum w:abstractNumId="8" w15:restartNumberingAfterBreak="0">
    <w:nsid w:val="395C2F57"/>
    <w:multiLevelType w:val="hybridMultilevel"/>
    <w:tmpl w:val="7F1821C8"/>
    <w:lvl w:ilvl="0" w:tplc="44304EF4">
      <w:start w:val="1"/>
      <w:numFmt w:val="decimal"/>
      <w:lvlText w:val="(%1)"/>
      <w:lvlJc w:val="left"/>
      <w:pPr>
        <w:ind w:left="961" w:hanging="720"/>
      </w:pPr>
      <w:rPr>
        <w:rFonts w:hint="eastAsia"/>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9" w15:restartNumberingAfterBreak="0">
    <w:nsid w:val="41174207"/>
    <w:multiLevelType w:val="hybridMultilevel"/>
    <w:tmpl w:val="6396FC50"/>
    <w:lvl w:ilvl="0" w:tplc="531CDC1A">
      <w:start w:val="1"/>
      <w:numFmt w:val="decimalEnclosedCircle"/>
      <w:lvlText w:val="%1"/>
      <w:lvlJc w:val="left"/>
      <w:pPr>
        <w:ind w:left="1185" w:hanging="360"/>
      </w:pPr>
      <w:rPr>
        <w:rFonts w:hint="default"/>
        <w:b/>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10" w15:restartNumberingAfterBreak="0">
    <w:nsid w:val="45E07750"/>
    <w:multiLevelType w:val="hybridMultilevel"/>
    <w:tmpl w:val="6722E65E"/>
    <w:lvl w:ilvl="0" w:tplc="54C6B18E">
      <w:start w:val="1"/>
      <w:numFmt w:val="decimalEnclosedCircle"/>
      <w:lvlText w:val="%1"/>
      <w:lvlJc w:val="left"/>
      <w:pPr>
        <w:ind w:left="844" w:hanging="360"/>
      </w:pPr>
      <w:rPr>
        <w:rFonts w:hint="default"/>
        <w:b w:val="0"/>
      </w:rPr>
    </w:lvl>
    <w:lvl w:ilvl="1" w:tplc="04090017" w:tentative="1">
      <w:start w:val="1"/>
      <w:numFmt w:val="aiueoFullWidth"/>
      <w:lvlText w:val="(%2)"/>
      <w:lvlJc w:val="left"/>
      <w:pPr>
        <w:ind w:left="1324" w:hanging="420"/>
      </w:pPr>
    </w:lvl>
    <w:lvl w:ilvl="2" w:tplc="04090011" w:tentative="1">
      <w:start w:val="1"/>
      <w:numFmt w:val="decimalEnclosedCircle"/>
      <w:lvlText w:val="%3"/>
      <w:lvlJc w:val="left"/>
      <w:pPr>
        <w:ind w:left="1744" w:hanging="420"/>
      </w:pPr>
    </w:lvl>
    <w:lvl w:ilvl="3" w:tplc="0409000F" w:tentative="1">
      <w:start w:val="1"/>
      <w:numFmt w:val="decimal"/>
      <w:lvlText w:val="%4."/>
      <w:lvlJc w:val="left"/>
      <w:pPr>
        <w:ind w:left="2164" w:hanging="420"/>
      </w:pPr>
    </w:lvl>
    <w:lvl w:ilvl="4" w:tplc="04090017" w:tentative="1">
      <w:start w:val="1"/>
      <w:numFmt w:val="aiueoFullWidth"/>
      <w:lvlText w:val="(%5)"/>
      <w:lvlJc w:val="left"/>
      <w:pPr>
        <w:ind w:left="2584" w:hanging="420"/>
      </w:pPr>
    </w:lvl>
    <w:lvl w:ilvl="5" w:tplc="04090011" w:tentative="1">
      <w:start w:val="1"/>
      <w:numFmt w:val="decimalEnclosedCircle"/>
      <w:lvlText w:val="%6"/>
      <w:lvlJc w:val="left"/>
      <w:pPr>
        <w:ind w:left="3004" w:hanging="420"/>
      </w:pPr>
    </w:lvl>
    <w:lvl w:ilvl="6" w:tplc="0409000F" w:tentative="1">
      <w:start w:val="1"/>
      <w:numFmt w:val="decimal"/>
      <w:lvlText w:val="%7."/>
      <w:lvlJc w:val="left"/>
      <w:pPr>
        <w:ind w:left="3424" w:hanging="420"/>
      </w:pPr>
    </w:lvl>
    <w:lvl w:ilvl="7" w:tplc="04090017" w:tentative="1">
      <w:start w:val="1"/>
      <w:numFmt w:val="aiueoFullWidth"/>
      <w:lvlText w:val="(%8)"/>
      <w:lvlJc w:val="left"/>
      <w:pPr>
        <w:ind w:left="3844" w:hanging="420"/>
      </w:pPr>
    </w:lvl>
    <w:lvl w:ilvl="8" w:tplc="04090011" w:tentative="1">
      <w:start w:val="1"/>
      <w:numFmt w:val="decimalEnclosedCircle"/>
      <w:lvlText w:val="%9"/>
      <w:lvlJc w:val="left"/>
      <w:pPr>
        <w:ind w:left="4264" w:hanging="420"/>
      </w:pPr>
    </w:lvl>
  </w:abstractNum>
  <w:abstractNum w:abstractNumId="11" w15:restartNumberingAfterBreak="0">
    <w:nsid w:val="49657139"/>
    <w:multiLevelType w:val="hybridMultilevel"/>
    <w:tmpl w:val="804C7F50"/>
    <w:lvl w:ilvl="0" w:tplc="A0BE2AF6">
      <w:start w:val="3"/>
      <w:numFmt w:val="bullet"/>
      <w:lvlText w:val="※"/>
      <w:lvlJc w:val="left"/>
      <w:pPr>
        <w:ind w:left="1284" w:hanging="360"/>
      </w:pPr>
      <w:rPr>
        <w:rFonts w:ascii="ＭＳ 明朝" w:eastAsia="ＭＳ 明朝" w:hAnsi="ＭＳ 明朝" w:cs="MS-Mincho" w:hint="eastAsia"/>
      </w:rPr>
    </w:lvl>
    <w:lvl w:ilvl="1" w:tplc="0409000B" w:tentative="1">
      <w:start w:val="1"/>
      <w:numFmt w:val="bullet"/>
      <w:lvlText w:val=""/>
      <w:lvlJc w:val="left"/>
      <w:pPr>
        <w:ind w:left="1764" w:hanging="420"/>
      </w:pPr>
      <w:rPr>
        <w:rFonts w:ascii="Wingdings" w:hAnsi="Wingdings" w:hint="default"/>
      </w:rPr>
    </w:lvl>
    <w:lvl w:ilvl="2" w:tplc="0409000D" w:tentative="1">
      <w:start w:val="1"/>
      <w:numFmt w:val="bullet"/>
      <w:lvlText w:val=""/>
      <w:lvlJc w:val="left"/>
      <w:pPr>
        <w:ind w:left="2184" w:hanging="420"/>
      </w:pPr>
      <w:rPr>
        <w:rFonts w:ascii="Wingdings" w:hAnsi="Wingdings" w:hint="default"/>
      </w:rPr>
    </w:lvl>
    <w:lvl w:ilvl="3" w:tplc="04090001" w:tentative="1">
      <w:start w:val="1"/>
      <w:numFmt w:val="bullet"/>
      <w:lvlText w:val=""/>
      <w:lvlJc w:val="left"/>
      <w:pPr>
        <w:ind w:left="2604" w:hanging="420"/>
      </w:pPr>
      <w:rPr>
        <w:rFonts w:ascii="Wingdings" w:hAnsi="Wingdings" w:hint="default"/>
      </w:rPr>
    </w:lvl>
    <w:lvl w:ilvl="4" w:tplc="0409000B" w:tentative="1">
      <w:start w:val="1"/>
      <w:numFmt w:val="bullet"/>
      <w:lvlText w:val=""/>
      <w:lvlJc w:val="left"/>
      <w:pPr>
        <w:ind w:left="3024" w:hanging="420"/>
      </w:pPr>
      <w:rPr>
        <w:rFonts w:ascii="Wingdings" w:hAnsi="Wingdings" w:hint="default"/>
      </w:rPr>
    </w:lvl>
    <w:lvl w:ilvl="5" w:tplc="0409000D" w:tentative="1">
      <w:start w:val="1"/>
      <w:numFmt w:val="bullet"/>
      <w:lvlText w:val=""/>
      <w:lvlJc w:val="left"/>
      <w:pPr>
        <w:ind w:left="3444" w:hanging="420"/>
      </w:pPr>
      <w:rPr>
        <w:rFonts w:ascii="Wingdings" w:hAnsi="Wingdings" w:hint="default"/>
      </w:rPr>
    </w:lvl>
    <w:lvl w:ilvl="6" w:tplc="04090001" w:tentative="1">
      <w:start w:val="1"/>
      <w:numFmt w:val="bullet"/>
      <w:lvlText w:val=""/>
      <w:lvlJc w:val="left"/>
      <w:pPr>
        <w:ind w:left="3864" w:hanging="420"/>
      </w:pPr>
      <w:rPr>
        <w:rFonts w:ascii="Wingdings" w:hAnsi="Wingdings" w:hint="default"/>
      </w:rPr>
    </w:lvl>
    <w:lvl w:ilvl="7" w:tplc="0409000B" w:tentative="1">
      <w:start w:val="1"/>
      <w:numFmt w:val="bullet"/>
      <w:lvlText w:val=""/>
      <w:lvlJc w:val="left"/>
      <w:pPr>
        <w:ind w:left="4284" w:hanging="420"/>
      </w:pPr>
      <w:rPr>
        <w:rFonts w:ascii="Wingdings" w:hAnsi="Wingdings" w:hint="default"/>
      </w:rPr>
    </w:lvl>
    <w:lvl w:ilvl="8" w:tplc="0409000D" w:tentative="1">
      <w:start w:val="1"/>
      <w:numFmt w:val="bullet"/>
      <w:lvlText w:val=""/>
      <w:lvlJc w:val="left"/>
      <w:pPr>
        <w:ind w:left="4704" w:hanging="420"/>
      </w:pPr>
      <w:rPr>
        <w:rFonts w:ascii="Wingdings" w:hAnsi="Wingdings" w:hint="default"/>
      </w:rPr>
    </w:lvl>
  </w:abstractNum>
  <w:abstractNum w:abstractNumId="12" w15:restartNumberingAfterBreak="0">
    <w:nsid w:val="5417386D"/>
    <w:multiLevelType w:val="hybridMultilevel"/>
    <w:tmpl w:val="5A4A50AE"/>
    <w:lvl w:ilvl="0" w:tplc="E4983E24">
      <w:start w:val="1"/>
      <w:numFmt w:val="decimal"/>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13" w15:restartNumberingAfterBreak="0">
    <w:nsid w:val="55BB3D5D"/>
    <w:multiLevelType w:val="hybridMultilevel"/>
    <w:tmpl w:val="773E0D5A"/>
    <w:lvl w:ilvl="0" w:tplc="0EA87DF4">
      <w:start w:val="1"/>
      <w:numFmt w:val="decimal"/>
      <w:lvlText w:val="(%1)"/>
      <w:lvlJc w:val="left"/>
      <w:pPr>
        <w:ind w:left="961" w:hanging="720"/>
      </w:pPr>
      <w:rPr>
        <w:rFonts w:hint="eastAsia"/>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4" w15:restartNumberingAfterBreak="0">
    <w:nsid w:val="5F410484"/>
    <w:multiLevelType w:val="hybridMultilevel"/>
    <w:tmpl w:val="1B201EBA"/>
    <w:lvl w:ilvl="0" w:tplc="04090011">
      <w:start w:val="1"/>
      <w:numFmt w:val="decimalEnclosedCircle"/>
      <w:lvlText w:val="%1"/>
      <w:lvlJc w:val="left"/>
      <w:pPr>
        <w:ind w:left="844"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FC64C0F"/>
    <w:multiLevelType w:val="hybridMultilevel"/>
    <w:tmpl w:val="3D6A9332"/>
    <w:lvl w:ilvl="0" w:tplc="3A24F47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A0D0480"/>
    <w:multiLevelType w:val="hybridMultilevel"/>
    <w:tmpl w:val="73CE397A"/>
    <w:lvl w:ilvl="0" w:tplc="F63634B6">
      <w:start w:val="1"/>
      <w:numFmt w:val="decimal"/>
      <w:lvlText w:val="(%1)"/>
      <w:lvlJc w:val="left"/>
      <w:pPr>
        <w:ind w:left="675" w:hanging="45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7" w15:restartNumberingAfterBreak="0">
    <w:nsid w:val="7FE541D0"/>
    <w:multiLevelType w:val="hybridMultilevel"/>
    <w:tmpl w:val="C024C432"/>
    <w:lvl w:ilvl="0" w:tplc="21A4E924">
      <w:start w:val="1"/>
      <w:numFmt w:val="decimalEnclosedCircle"/>
      <w:lvlText w:val="%1"/>
      <w:lvlJc w:val="left"/>
      <w:pPr>
        <w:ind w:left="844" w:hanging="360"/>
      </w:pPr>
      <w:rPr>
        <w:rFonts w:hint="default"/>
        <w:b/>
      </w:rPr>
    </w:lvl>
    <w:lvl w:ilvl="1" w:tplc="04090017" w:tentative="1">
      <w:start w:val="1"/>
      <w:numFmt w:val="aiueoFullWidth"/>
      <w:lvlText w:val="(%2)"/>
      <w:lvlJc w:val="left"/>
      <w:pPr>
        <w:ind w:left="1324" w:hanging="420"/>
      </w:pPr>
    </w:lvl>
    <w:lvl w:ilvl="2" w:tplc="04090011" w:tentative="1">
      <w:start w:val="1"/>
      <w:numFmt w:val="decimalEnclosedCircle"/>
      <w:lvlText w:val="%3"/>
      <w:lvlJc w:val="left"/>
      <w:pPr>
        <w:ind w:left="1744" w:hanging="420"/>
      </w:pPr>
    </w:lvl>
    <w:lvl w:ilvl="3" w:tplc="0409000F" w:tentative="1">
      <w:start w:val="1"/>
      <w:numFmt w:val="decimal"/>
      <w:lvlText w:val="%4."/>
      <w:lvlJc w:val="left"/>
      <w:pPr>
        <w:ind w:left="2164" w:hanging="420"/>
      </w:pPr>
    </w:lvl>
    <w:lvl w:ilvl="4" w:tplc="04090017" w:tentative="1">
      <w:start w:val="1"/>
      <w:numFmt w:val="aiueoFullWidth"/>
      <w:lvlText w:val="(%5)"/>
      <w:lvlJc w:val="left"/>
      <w:pPr>
        <w:ind w:left="2584" w:hanging="420"/>
      </w:pPr>
    </w:lvl>
    <w:lvl w:ilvl="5" w:tplc="04090011" w:tentative="1">
      <w:start w:val="1"/>
      <w:numFmt w:val="decimalEnclosedCircle"/>
      <w:lvlText w:val="%6"/>
      <w:lvlJc w:val="left"/>
      <w:pPr>
        <w:ind w:left="3004" w:hanging="420"/>
      </w:pPr>
    </w:lvl>
    <w:lvl w:ilvl="6" w:tplc="0409000F" w:tentative="1">
      <w:start w:val="1"/>
      <w:numFmt w:val="decimal"/>
      <w:lvlText w:val="%7."/>
      <w:lvlJc w:val="left"/>
      <w:pPr>
        <w:ind w:left="3424" w:hanging="420"/>
      </w:pPr>
    </w:lvl>
    <w:lvl w:ilvl="7" w:tplc="04090017" w:tentative="1">
      <w:start w:val="1"/>
      <w:numFmt w:val="aiueoFullWidth"/>
      <w:lvlText w:val="(%8)"/>
      <w:lvlJc w:val="left"/>
      <w:pPr>
        <w:ind w:left="3844" w:hanging="420"/>
      </w:pPr>
    </w:lvl>
    <w:lvl w:ilvl="8" w:tplc="04090011" w:tentative="1">
      <w:start w:val="1"/>
      <w:numFmt w:val="decimalEnclosedCircle"/>
      <w:lvlText w:val="%9"/>
      <w:lvlJc w:val="left"/>
      <w:pPr>
        <w:ind w:left="4264" w:hanging="420"/>
      </w:pPr>
    </w:lvl>
  </w:abstractNum>
  <w:num w:numId="1" w16cid:durableId="2005938075">
    <w:abstractNumId w:val="12"/>
  </w:num>
  <w:num w:numId="2" w16cid:durableId="2051688282">
    <w:abstractNumId w:val="11"/>
  </w:num>
  <w:num w:numId="3" w16cid:durableId="1289968927">
    <w:abstractNumId w:val="13"/>
  </w:num>
  <w:num w:numId="4" w16cid:durableId="273557200">
    <w:abstractNumId w:val="8"/>
  </w:num>
  <w:num w:numId="5" w16cid:durableId="1178232293">
    <w:abstractNumId w:val="5"/>
  </w:num>
  <w:num w:numId="6" w16cid:durableId="2145076746">
    <w:abstractNumId w:val="6"/>
  </w:num>
  <w:num w:numId="7" w16cid:durableId="1855917613">
    <w:abstractNumId w:val="9"/>
  </w:num>
  <w:num w:numId="8" w16cid:durableId="397021697">
    <w:abstractNumId w:val="17"/>
  </w:num>
  <w:num w:numId="9" w16cid:durableId="1502507666">
    <w:abstractNumId w:val="3"/>
  </w:num>
  <w:num w:numId="10" w16cid:durableId="1910067431">
    <w:abstractNumId w:val="4"/>
  </w:num>
  <w:num w:numId="11" w16cid:durableId="24520628">
    <w:abstractNumId w:val="10"/>
  </w:num>
  <w:num w:numId="12" w16cid:durableId="867838663">
    <w:abstractNumId w:val="2"/>
  </w:num>
  <w:num w:numId="13" w16cid:durableId="75595637">
    <w:abstractNumId w:val="0"/>
  </w:num>
  <w:num w:numId="14" w16cid:durableId="625114903">
    <w:abstractNumId w:val="7"/>
  </w:num>
  <w:num w:numId="15" w16cid:durableId="771781555">
    <w:abstractNumId w:val="14"/>
  </w:num>
  <w:num w:numId="16" w16cid:durableId="1310288295">
    <w:abstractNumId w:val="1"/>
  </w:num>
  <w:num w:numId="17" w16cid:durableId="407338623">
    <w:abstractNumId w:val="16"/>
  </w:num>
  <w:num w:numId="18" w16cid:durableId="205535046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039"/>
    <w:rsid w:val="0000565A"/>
    <w:rsid w:val="00015E44"/>
    <w:rsid w:val="00037F58"/>
    <w:rsid w:val="00043055"/>
    <w:rsid w:val="00067764"/>
    <w:rsid w:val="00072B52"/>
    <w:rsid w:val="0008426F"/>
    <w:rsid w:val="000B4FFF"/>
    <w:rsid w:val="000C16EC"/>
    <w:rsid w:val="000E1225"/>
    <w:rsid w:val="000E3DD3"/>
    <w:rsid w:val="000F10A9"/>
    <w:rsid w:val="000F59BC"/>
    <w:rsid w:val="00103E32"/>
    <w:rsid w:val="00104CAC"/>
    <w:rsid w:val="00117A4F"/>
    <w:rsid w:val="00124F5C"/>
    <w:rsid w:val="00132A28"/>
    <w:rsid w:val="00135DFC"/>
    <w:rsid w:val="001363FA"/>
    <w:rsid w:val="00142858"/>
    <w:rsid w:val="00150F12"/>
    <w:rsid w:val="00161474"/>
    <w:rsid w:val="00185952"/>
    <w:rsid w:val="0018703F"/>
    <w:rsid w:val="00196CE6"/>
    <w:rsid w:val="001A23CF"/>
    <w:rsid w:val="001A6ED2"/>
    <w:rsid w:val="001B71AD"/>
    <w:rsid w:val="001C228B"/>
    <w:rsid w:val="001F59D5"/>
    <w:rsid w:val="00217D56"/>
    <w:rsid w:val="00227916"/>
    <w:rsid w:val="00250EA4"/>
    <w:rsid w:val="00263993"/>
    <w:rsid w:val="00266E74"/>
    <w:rsid w:val="0028086D"/>
    <w:rsid w:val="00285B31"/>
    <w:rsid w:val="002A1829"/>
    <w:rsid w:val="002A5E7F"/>
    <w:rsid w:val="002A763E"/>
    <w:rsid w:val="002B6559"/>
    <w:rsid w:val="002B6A6A"/>
    <w:rsid w:val="002C202D"/>
    <w:rsid w:val="002C785D"/>
    <w:rsid w:val="002E40DA"/>
    <w:rsid w:val="002E4D1D"/>
    <w:rsid w:val="002E6B26"/>
    <w:rsid w:val="0030548C"/>
    <w:rsid w:val="0031272F"/>
    <w:rsid w:val="00317979"/>
    <w:rsid w:val="00323DB5"/>
    <w:rsid w:val="003678FB"/>
    <w:rsid w:val="00375B1A"/>
    <w:rsid w:val="003813F9"/>
    <w:rsid w:val="00384FF4"/>
    <w:rsid w:val="003943BF"/>
    <w:rsid w:val="003E06BC"/>
    <w:rsid w:val="003E3466"/>
    <w:rsid w:val="003E6AF2"/>
    <w:rsid w:val="00401F55"/>
    <w:rsid w:val="00417E71"/>
    <w:rsid w:val="004221D3"/>
    <w:rsid w:val="00434497"/>
    <w:rsid w:val="0044488C"/>
    <w:rsid w:val="00447ECD"/>
    <w:rsid w:val="004534CD"/>
    <w:rsid w:val="004626BB"/>
    <w:rsid w:val="0046658A"/>
    <w:rsid w:val="004975BA"/>
    <w:rsid w:val="004A43AC"/>
    <w:rsid w:val="004C4612"/>
    <w:rsid w:val="004C4C56"/>
    <w:rsid w:val="004C72DA"/>
    <w:rsid w:val="004D0C21"/>
    <w:rsid w:val="004F0132"/>
    <w:rsid w:val="004F70BE"/>
    <w:rsid w:val="00544573"/>
    <w:rsid w:val="00566A16"/>
    <w:rsid w:val="005A71CD"/>
    <w:rsid w:val="005D20CE"/>
    <w:rsid w:val="005E141D"/>
    <w:rsid w:val="005E1C2E"/>
    <w:rsid w:val="005F19EC"/>
    <w:rsid w:val="00602591"/>
    <w:rsid w:val="006056AD"/>
    <w:rsid w:val="006127AC"/>
    <w:rsid w:val="00621A6B"/>
    <w:rsid w:val="006242AE"/>
    <w:rsid w:val="00635DE1"/>
    <w:rsid w:val="00642D67"/>
    <w:rsid w:val="0064644A"/>
    <w:rsid w:val="00651920"/>
    <w:rsid w:val="00663654"/>
    <w:rsid w:val="00673BF5"/>
    <w:rsid w:val="00675389"/>
    <w:rsid w:val="00680BC1"/>
    <w:rsid w:val="006941F1"/>
    <w:rsid w:val="00695B96"/>
    <w:rsid w:val="006A11F0"/>
    <w:rsid w:val="006A6314"/>
    <w:rsid w:val="006A69E6"/>
    <w:rsid w:val="006B03E0"/>
    <w:rsid w:val="006E0EBE"/>
    <w:rsid w:val="0072008F"/>
    <w:rsid w:val="00722DD7"/>
    <w:rsid w:val="0072566D"/>
    <w:rsid w:val="0074284E"/>
    <w:rsid w:val="0074340B"/>
    <w:rsid w:val="0074777E"/>
    <w:rsid w:val="007478C6"/>
    <w:rsid w:val="007538FF"/>
    <w:rsid w:val="007C5F0F"/>
    <w:rsid w:val="007C691F"/>
    <w:rsid w:val="007C77A0"/>
    <w:rsid w:val="007D7FAA"/>
    <w:rsid w:val="00804AF0"/>
    <w:rsid w:val="00826A38"/>
    <w:rsid w:val="00834B63"/>
    <w:rsid w:val="00836B1A"/>
    <w:rsid w:val="00841AC3"/>
    <w:rsid w:val="00844759"/>
    <w:rsid w:val="00864363"/>
    <w:rsid w:val="00871F82"/>
    <w:rsid w:val="008927F9"/>
    <w:rsid w:val="00894229"/>
    <w:rsid w:val="00895532"/>
    <w:rsid w:val="008958DD"/>
    <w:rsid w:val="008A3952"/>
    <w:rsid w:val="008B0505"/>
    <w:rsid w:val="008D0955"/>
    <w:rsid w:val="008D556F"/>
    <w:rsid w:val="008E0A68"/>
    <w:rsid w:val="008F6584"/>
    <w:rsid w:val="009122E8"/>
    <w:rsid w:val="00916E63"/>
    <w:rsid w:val="0092166B"/>
    <w:rsid w:val="00926E51"/>
    <w:rsid w:val="00935DC8"/>
    <w:rsid w:val="009369F2"/>
    <w:rsid w:val="0094072D"/>
    <w:rsid w:val="00976795"/>
    <w:rsid w:val="0098395F"/>
    <w:rsid w:val="00987FCA"/>
    <w:rsid w:val="009B4100"/>
    <w:rsid w:val="009D37B6"/>
    <w:rsid w:val="009E1E30"/>
    <w:rsid w:val="009E1FE0"/>
    <w:rsid w:val="009E4DD7"/>
    <w:rsid w:val="009E65CE"/>
    <w:rsid w:val="00A20FA3"/>
    <w:rsid w:val="00A250DE"/>
    <w:rsid w:val="00A507B8"/>
    <w:rsid w:val="00A53A6E"/>
    <w:rsid w:val="00A560DD"/>
    <w:rsid w:val="00A62898"/>
    <w:rsid w:val="00A674B9"/>
    <w:rsid w:val="00A71C64"/>
    <w:rsid w:val="00A72349"/>
    <w:rsid w:val="00A75320"/>
    <w:rsid w:val="00A87E6C"/>
    <w:rsid w:val="00A91F54"/>
    <w:rsid w:val="00AB024D"/>
    <w:rsid w:val="00AC6049"/>
    <w:rsid w:val="00AD7409"/>
    <w:rsid w:val="00AE6E27"/>
    <w:rsid w:val="00B033A4"/>
    <w:rsid w:val="00B14B6A"/>
    <w:rsid w:val="00B20A52"/>
    <w:rsid w:val="00B26C13"/>
    <w:rsid w:val="00B33C81"/>
    <w:rsid w:val="00B347CC"/>
    <w:rsid w:val="00B41490"/>
    <w:rsid w:val="00B43A42"/>
    <w:rsid w:val="00B47D72"/>
    <w:rsid w:val="00B53DF1"/>
    <w:rsid w:val="00B61B40"/>
    <w:rsid w:val="00B62DE7"/>
    <w:rsid w:val="00B76EF1"/>
    <w:rsid w:val="00B83912"/>
    <w:rsid w:val="00B855E3"/>
    <w:rsid w:val="00BB007F"/>
    <w:rsid w:val="00BC1081"/>
    <w:rsid w:val="00BE2EF9"/>
    <w:rsid w:val="00BE65D1"/>
    <w:rsid w:val="00BF5548"/>
    <w:rsid w:val="00C06883"/>
    <w:rsid w:val="00C2163C"/>
    <w:rsid w:val="00C26E2E"/>
    <w:rsid w:val="00C32734"/>
    <w:rsid w:val="00C60CAA"/>
    <w:rsid w:val="00C66B0A"/>
    <w:rsid w:val="00C85F8A"/>
    <w:rsid w:val="00CA2EED"/>
    <w:rsid w:val="00CD3B6B"/>
    <w:rsid w:val="00CD4507"/>
    <w:rsid w:val="00CF263A"/>
    <w:rsid w:val="00CF38D9"/>
    <w:rsid w:val="00CF4039"/>
    <w:rsid w:val="00CF4E72"/>
    <w:rsid w:val="00D0439F"/>
    <w:rsid w:val="00D05981"/>
    <w:rsid w:val="00D17A06"/>
    <w:rsid w:val="00D226EC"/>
    <w:rsid w:val="00D365A8"/>
    <w:rsid w:val="00D61E59"/>
    <w:rsid w:val="00D656BD"/>
    <w:rsid w:val="00D83888"/>
    <w:rsid w:val="00D9046A"/>
    <w:rsid w:val="00D92407"/>
    <w:rsid w:val="00DA6B6F"/>
    <w:rsid w:val="00DB24FA"/>
    <w:rsid w:val="00DB67A9"/>
    <w:rsid w:val="00DC2438"/>
    <w:rsid w:val="00DF33BC"/>
    <w:rsid w:val="00E04F68"/>
    <w:rsid w:val="00E22F03"/>
    <w:rsid w:val="00E4008E"/>
    <w:rsid w:val="00E51035"/>
    <w:rsid w:val="00E83DF3"/>
    <w:rsid w:val="00E96E35"/>
    <w:rsid w:val="00EB034C"/>
    <w:rsid w:val="00EC0335"/>
    <w:rsid w:val="00EC5C0F"/>
    <w:rsid w:val="00ED1DBF"/>
    <w:rsid w:val="00EF29B7"/>
    <w:rsid w:val="00F20D4D"/>
    <w:rsid w:val="00F212A5"/>
    <w:rsid w:val="00F27325"/>
    <w:rsid w:val="00F451E0"/>
    <w:rsid w:val="00F51134"/>
    <w:rsid w:val="00F54323"/>
    <w:rsid w:val="00F72CD5"/>
    <w:rsid w:val="00F75439"/>
    <w:rsid w:val="00F9133E"/>
    <w:rsid w:val="00F94663"/>
    <w:rsid w:val="00F96D96"/>
    <w:rsid w:val="00FB51AB"/>
    <w:rsid w:val="00FC1092"/>
    <w:rsid w:val="00FC7BA4"/>
    <w:rsid w:val="00FD373C"/>
    <w:rsid w:val="00FE3B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3BF954"/>
  <w15:chartTrackingRefBased/>
  <w15:docId w15:val="{40B87C34-243A-4594-8738-F42A7F163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unhideWhenUsed/>
  </w:style>
  <w:style w:type="character" w:customStyle="1" w:styleId="a4">
    <w:name w:val="日付 (文字)"/>
    <w:basedOn w:val="a0"/>
    <w:semiHidden/>
  </w:style>
  <w:style w:type="paragraph" w:styleId="a5">
    <w:name w:val="header"/>
    <w:basedOn w:val="a"/>
    <w:unhideWhenUsed/>
    <w:pPr>
      <w:tabs>
        <w:tab w:val="center" w:pos="4252"/>
        <w:tab w:val="right" w:pos="8504"/>
      </w:tabs>
      <w:snapToGrid w:val="0"/>
    </w:pPr>
    <w:rPr>
      <w:lang w:val="x-none" w:eastAsia="x-none"/>
    </w:rPr>
  </w:style>
  <w:style w:type="character" w:customStyle="1" w:styleId="a6">
    <w:name w:val="ヘッダー (文字)"/>
    <w:rPr>
      <w:kern w:val="2"/>
      <w:sz w:val="21"/>
      <w:szCs w:val="22"/>
    </w:rPr>
  </w:style>
  <w:style w:type="paragraph" w:styleId="a7">
    <w:name w:val="footer"/>
    <w:basedOn w:val="a"/>
    <w:unhideWhenUsed/>
    <w:pPr>
      <w:tabs>
        <w:tab w:val="center" w:pos="4252"/>
        <w:tab w:val="right" w:pos="8504"/>
      </w:tabs>
      <w:snapToGrid w:val="0"/>
    </w:pPr>
    <w:rPr>
      <w:lang w:val="x-none" w:eastAsia="x-none"/>
    </w:rPr>
  </w:style>
  <w:style w:type="character" w:customStyle="1" w:styleId="a8">
    <w:name w:val="フッター (文字)"/>
    <w:rPr>
      <w:kern w:val="2"/>
      <w:sz w:val="21"/>
      <w:szCs w:val="22"/>
    </w:rPr>
  </w:style>
  <w:style w:type="character" w:styleId="a9">
    <w:name w:val="Hyperlink"/>
    <w:unhideWhenUsed/>
    <w:rPr>
      <w:color w:val="0000FF"/>
      <w:u w:val="single"/>
    </w:rPr>
  </w:style>
  <w:style w:type="paragraph" w:styleId="aa">
    <w:name w:val="Balloon Text"/>
    <w:basedOn w:val="a"/>
    <w:semiHidden/>
    <w:unhideWhenUsed/>
    <w:rPr>
      <w:rFonts w:ascii="Arial" w:eastAsia="ＭＳ ゴシック" w:hAnsi="Arial"/>
      <w:sz w:val="18"/>
      <w:szCs w:val="18"/>
      <w:lang w:val="x-none" w:eastAsia="x-none"/>
    </w:rPr>
  </w:style>
  <w:style w:type="character" w:customStyle="1" w:styleId="ab">
    <w:name w:val="吹き出し (文字)"/>
    <w:semiHidden/>
    <w:rPr>
      <w:rFonts w:ascii="Arial" w:eastAsia="ＭＳ ゴシック" w:hAnsi="Arial" w:cs="Times New Roman"/>
      <w:kern w:val="2"/>
      <w:sz w:val="18"/>
      <w:szCs w:val="18"/>
    </w:rPr>
  </w:style>
  <w:style w:type="paragraph" w:styleId="ac">
    <w:name w:val="Document Map"/>
    <w:basedOn w:val="a"/>
    <w:semiHidden/>
    <w:unhideWhenUsed/>
    <w:rPr>
      <w:rFonts w:ascii="MS UI Gothic" w:eastAsia="MS UI Gothic"/>
      <w:sz w:val="18"/>
      <w:szCs w:val="18"/>
    </w:rPr>
  </w:style>
  <w:style w:type="character" w:customStyle="1" w:styleId="ad">
    <w:name w:val="見出しマップ (文字)"/>
    <w:semiHidden/>
    <w:rPr>
      <w:rFonts w:ascii="MS UI Gothic" w:eastAsia="MS UI Gothic"/>
      <w:kern w:val="2"/>
      <w:sz w:val="18"/>
      <w:szCs w:val="18"/>
    </w:rPr>
  </w:style>
  <w:style w:type="table" w:styleId="ae">
    <w:name w:val="Table Grid"/>
    <w:basedOn w:val="a1"/>
    <w:uiPriority w:val="39"/>
    <w:rsid w:val="000056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9369F2"/>
    <w:pPr>
      <w:ind w:leftChars="400" w:left="840"/>
    </w:pPr>
  </w:style>
  <w:style w:type="character" w:styleId="af0">
    <w:name w:val="annotation reference"/>
    <w:basedOn w:val="a0"/>
    <w:uiPriority w:val="99"/>
    <w:semiHidden/>
    <w:unhideWhenUsed/>
    <w:rsid w:val="001C228B"/>
    <w:rPr>
      <w:sz w:val="18"/>
      <w:szCs w:val="18"/>
    </w:rPr>
  </w:style>
  <w:style w:type="paragraph" w:styleId="af1">
    <w:name w:val="annotation text"/>
    <w:basedOn w:val="a"/>
    <w:link w:val="af2"/>
    <w:uiPriority w:val="99"/>
    <w:semiHidden/>
    <w:unhideWhenUsed/>
    <w:rsid w:val="001C228B"/>
    <w:pPr>
      <w:jc w:val="left"/>
    </w:pPr>
  </w:style>
  <w:style w:type="character" w:customStyle="1" w:styleId="af2">
    <w:name w:val="コメント文字列 (文字)"/>
    <w:basedOn w:val="a0"/>
    <w:link w:val="af1"/>
    <w:uiPriority w:val="99"/>
    <w:semiHidden/>
    <w:rsid w:val="001C228B"/>
    <w:rPr>
      <w:kern w:val="2"/>
      <w:sz w:val="21"/>
      <w:szCs w:val="22"/>
    </w:rPr>
  </w:style>
  <w:style w:type="paragraph" w:styleId="af3">
    <w:name w:val="annotation subject"/>
    <w:basedOn w:val="af1"/>
    <w:next w:val="af1"/>
    <w:link w:val="af4"/>
    <w:uiPriority w:val="99"/>
    <w:semiHidden/>
    <w:unhideWhenUsed/>
    <w:rsid w:val="001C228B"/>
    <w:rPr>
      <w:b/>
      <w:bCs/>
    </w:rPr>
  </w:style>
  <w:style w:type="character" w:customStyle="1" w:styleId="af4">
    <w:name w:val="コメント内容 (文字)"/>
    <w:basedOn w:val="af2"/>
    <w:link w:val="af3"/>
    <w:uiPriority w:val="99"/>
    <w:semiHidden/>
    <w:rsid w:val="001C228B"/>
    <w:rPr>
      <w:b/>
      <w:bCs/>
      <w:kern w:val="2"/>
      <w:sz w:val="21"/>
      <w:szCs w:val="22"/>
    </w:rPr>
  </w:style>
  <w:style w:type="paragraph" w:styleId="af5">
    <w:name w:val="Revision"/>
    <w:hidden/>
    <w:uiPriority w:val="99"/>
    <w:semiHidden/>
    <w:rsid w:val="001C228B"/>
    <w:rPr>
      <w:kern w:val="2"/>
      <w:sz w:val="21"/>
      <w:szCs w:val="22"/>
    </w:rPr>
  </w:style>
  <w:style w:type="character" w:styleId="af6">
    <w:name w:val="Unresolved Mention"/>
    <w:basedOn w:val="a0"/>
    <w:uiPriority w:val="99"/>
    <w:semiHidden/>
    <w:unhideWhenUsed/>
    <w:rsid w:val="004344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516015">
      <w:bodyDiv w:val="1"/>
      <w:marLeft w:val="0"/>
      <w:marRight w:val="0"/>
      <w:marTop w:val="0"/>
      <w:marBottom w:val="0"/>
      <w:divBdr>
        <w:top w:val="none" w:sz="0" w:space="0" w:color="auto"/>
        <w:left w:val="none" w:sz="0" w:space="0" w:color="auto"/>
        <w:bottom w:val="none" w:sz="0" w:space="0" w:color="auto"/>
        <w:right w:val="none" w:sz="0" w:space="0" w:color="auto"/>
      </w:divBdr>
    </w:div>
    <w:div w:id="898901571">
      <w:bodyDiv w:val="1"/>
      <w:marLeft w:val="0"/>
      <w:marRight w:val="0"/>
      <w:marTop w:val="0"/>
      <w:marBottom w:val="0"/>
      <w:divBdr>
        <w:top w:val="none" w:sz="0" w:space="0" w:color="auto"/>
        <w:left w:val="none" w:sz="0" w:space="0" w:color="auto"/>
        <w:bottom w:val="none" w:sz="0" w:space="0" w:color="auto"/>
        <w:right w:val="none" w:sz="0" w:space="0" w:color="auto"/>
      </w:divBdr>
    </w:div>
    <w:div w:id="1966277294">
      <w:bodyDiv w:val="1"/>
      <w:marLeft w:val="0"/>
      <w:marRight w:val="0"/>
      <w:marTop w:val="0"/>
      <w:marBottom w:val="0"/>
      <w:divBdr>
        <w:top w:val="none" w:sz="0" w:space="0" w:color="auto"/>
        <w:left w:val="none" w:sz="0" w:space="0" w:color="auto"/>
        <w:bottom w:val="none" w:sz="0" w:space="0" w:color="auto"/>
        <w:right w:val="none" w:sz="0" w:space="0" w:color="auto"/>
      </w:divBdr>
    </w:div>
    <w:div w:id="198030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zcrsc.jp" TargetMode="External"/><Relationship Id="rId4" Type="http://schemas.openxmlformats.org/officeDocument/2006/relationships/settings" Target="settings.xml"/><Relationship Id="rId9" Type="http://schemas.openxmlformats.org/officeDocument/2006/relationships/hyperlink" Target="mailto:sidousiryou@zcrsc.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D55E8-26F5-4451-888E-2B2E4965D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478</Words>
  <Characters>2730</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指導資料第４０集申込</vt:lpstr>
      <vt:lpstr>指導資料第４０集申込</vt:lpstr>
    </vt:vector>
  </TitlesOfParts>
  <Company>Hewlett-Packard</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指導資料第４０集申込</dc:title>
  <dc:subject/>
  <dc:creator>全中理事務局　前田</dc:creator>
  <cp:keywords/>
  <cp:lastModifiedBy>勇二 高畠</cp:lastModifiedBy>
  <cp:revision>6</cp:revision>
  <cp:lastPrinted>2025-12-07T04:04:00Z</cp:lastPrinted>
  <dcterms:created xsi:type="dcterms:W3CDTF">2024-11-17T11:59:00Z</dcterms:created>
  <dcterms:modified xsi:type="dcterms:W3CDTF">2025-12-07T04:05:00Z</dcterms:modified>
</cp:coreProperties>
</file>